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FD" w:rsidRPr="00581BDF" w:rsidRDefault="004C54FD" w:rsidP="004C54FD">
      <w:pPr>
        <w:pStyle w:val="a3"/>
        <w:jc w:val="center"/>
        <w:rPr>
          <w:rFonts w:ascii="Times New Roman" w:hAnsi="Times New Roman" w:cs="Times New Roman"/>
          <w:b/>
          <w:sz w:val="28"/>
          <w:szCs w:val="28"/>
        </w:rPr>
      </w:pPr>
      <w:r w:rsidRPr="00581BDF">
        <w:rPr>
          <w:rFonts w:ascii="Times New Roman" w:hAnsi="Times New Roman" w:cs="Times New Roman"/>
          <w:b/>
          <w:sz w:val="28"/>
          <w:szCs w:val="28"/>
        </w:rPr>
        <w:t>Публичный отчет за 2017 год</w:t>
      </w:r>
    </w:p>
    <w:p w:rsidR="007A6445" w:rsidRPr="00581BDF" w:rsidRDefault="004C54FD" w:rsidP="00955620">
      <w:pPr>
        <w:pStyle w:val="a3"/>
        <w:jc w:val="center"/>
        <w:rPr>
          <w:rFonts w:ascii="Times New Roman" w:hAnsi="Times New Roman" w:cs="Times New Roman"/>
          <w:b/>
          <w:sz w:val="28"/>
          <w:szCs w:val="28"/>
        </w:rPr>
      </w:pPr>
      <w:r w:rsidRPr="00581BDF">
        <w:rPr>
          <w:rFonts w:ascii="Times New Roman" w:hAnsi="Times New Roman" w:cs="Times New Roman"/>
          <w:b/>
          <w:sz w:val="28"/>
          <w:szCs w:val="28"/>
        </w:rPr>
        <w:t xml:space="preserve">руководителя </w:t>
      </w:r>
      <w:r w:rsidR="00CD1359">
        <w:rPr>
          <w:rFonts w:ascii="Times New Roman" w:hAnsi="Times New Roman" w:cs="Times New Roman"/>
          <w:b/>
          <w:sz w:val="28"/>
          <w:szCs w:val="28"/>
        </w:rPr>
        <w:t xml:space="preserve">муниципального </w:t>
      </w:r>
      <w:r w:rsidRPr="00581BDF">
        <w:rPr>
          <w:rFonts w:ascii="Times New Roman" w:hAnsi="Times New Roman" w:cs="Times New Roman"/>
          <w:b/>
          <w:sz w:val="28"/>
          <w:szCs w:val="28"/>
        </w:rPr>
        <w:t xml:space="preserve"> </w:t>
      </w:r>
      <w:r w:rsidR="00955620" w:rsidRPr="00581BDF">
        <w:rPr>
          <w:rFonts w:ascii="Times New Roman" w:hAnsi="Times New Roman" w:cs="Times New Roman"/>
          <w:b/>
          <w:sz w:val="28"/>
          <w:szCs w:val="28"/>
        </w:rPr>
        <w:t>бюджетного</w:t>
      </w:r>
      <w:r w:rsidRPr="00581BDF">
        <w:rPr>
          <w:rFonts w:ascii="Times New Roman" w:hAnsi="Times New Roman" w:cs="Times New Roman"/>
          <w:b/>
          <w:sz w:val="28"/>
          <w:szCs w:val="28"/>
        </w:rPr>
        <w:t xml:space="preserve"> учреждения социального обслуживания </w:t>
      </w:r>
      <w:r w:rsidR="00955620" w:rsidRPr="00581BDF">
        <w:rPr>
          <w:rFonts w:ascii="Times New Roman" w:hAnsi="Times New Roman" w:cs="Times New Roman"/>
          <w:b/>
          <w:sz w:val="28"/>
          <w:szCs w:val="28"/>
        </w:rPr>
        <w:t xml:space="preserve"> «Центр</w:t>
      </w:r>
      <w:r w:rsidRPr="00581BDF">
        <w:rPr>
          <w:rFonts w:ascii="Times New Roman" w:hAnsi="Times New Roman" w:cs="Times New Roman"/>
          <w:b/>
          <w:sz w:val="28"/>
          <w:szCs w:val="28"/>
        </w:rPr>
        <w:t xml:space="preserve"> помощи детям</w:t>
      </w:r>
      <w:r w:rsidR="00955620" w:rsidRPr="00581BDF">
        <w:rPr>
          <w:rFonts w:ascii="Times New Roman" w:hAnsi="Times New Roman" w:cs="Times New Roman"/>
          <w:b/>
          <w:sz w:val="28"/>
          <w:szCs w:val="28"/>
        </w:rPr>
        <w:t>-сиротам и детям, оставшимся без попечения  родителей»</w:t>
      </w:r>
    </w:p>
    <w:p w:rsidR="00955620" w:rsidRPr="00581BDF" w:rsidRDefault="00955620" w:rsidP="00955620">
      <w:pPr>
        <w:pStyle w:val="a3"/>
        <w:jc w:val="center"/>
        <w:rPr>
          <w:rFonts w:ascii="Times New Roman" w:hAnsi="Times New Roman" w:cs="Times New Roman"/>
          <w:b/>
          <w:sz w:val="28"/>
          <w:szCs w:val="28"/>
        </w:rPr>
      </w:pPr>
      <w:r w:rsidRPr="00581BDF">
        <w:rPr>
          <w:rFonts w:ascii="Times New Roman" w:hAnsi="Times New Roman" w:cs="Times New Roman"/>
          <w:b/>
          <w:sz w:val="28"/>
          <w:szCs w:val="28"/>
        </w:rPr>
        <w:t>Озерского городского округа Челябинской области</w:t>
      </w:r>
    </w:p>
    <w:p w:rsidR="0015105B" w:rsidRPr="00581BDF" w:rsidRDefault="0015105B" w:rsidP="004C54FD">
      <w:pPr>
        <w:pStyle w:val="a3"/>
        <w:jc w:val="center"/>
        <w:rPr>
          <w:rFonts w:ascii="Times New Roman" w:hAnsi="Times New Roman" w:cs="Times New Roman"/>
          <w:b/>
          <w:sz w:val="28"/>
          <w:szCs w:val="28"/>
        </w:rPr>
      </w:pPr>
    </w:p>
    <w:p w:rsidR="0015105B" w:rsidRPr="00581BDF" w:rsidRDefault="0015105B" w:rsidP="0015105B">
      <w:pPr>
        <w:jc w:val="both"/>
        <w:rPr>
          <w:sz w:val="28"/>
          <w:szCs w:val="28"/>
        </w:rPr>
      </w:pPr>
      <w:r w:rsidRPr="00581BDF">
        <w:rPr>
          <w:b/>
          <w:sz w:val="28"/>
          <w:szCs w:val="28"/>
        </w:rPr>
        <w:t>Целью</w:t>
      </w:r>
      <w:r w:rsidRPr="00581BDF">
        <w:rPr>
          <w:sz w:val="28"/>
          <w:szCs w:val="28"/>
        </w:rPr>
        <w:t xml:space="preserve"> данного доклада является открытое позиционирование результатов деятельности, потенциала и условий функционирования </w:t>
      </w:r>
      <w:r w:rsidR="00955620" w:rsidRPr="00581BDF">
        <w:rPr>
          <w:sz w:val="28"/>
          <w:szCs w:val="28"/>
        </w:rPr>
        <w:t>МБУСО «Центр помощи детям-сиротам и детям, оставшимся без попечения родителей»</w:t>
      </w:r>
      <w:r w:rsidRPr="00581BDF">
        <w:rPr>
          <w:sz w:val="28"/>
          <w:szCs w:val="28"/>
        </w:rPr>
        <w:t xml:space="preserve"> проблем и направлений его развития. </w:t>
      </w:r>
    </w:p>
    <w:p w:rsidR="0015105B" w:rsidRPr="00581BDF" w:rsidRDefault="0015105B" w:rsidP="0015105B">
      <w:pPr>
        <w:jc w:val="both"/>
        <w:rPr>
          <w:b/>
          <w:sz w:val="28"/>
          <w:szCs w:val="28"/>
        </w:rPr>
      </w:pPr>
      <w:r w:rsidRPr="00581BDF">
        <w:rPr>
          <w:b/>
          <w:sz w:val="28"/>
          <w:szCs w:val="28"/>
        </w:rPr>
        <w:t>Задачи публичного доклада</w:t>
      </w:r>
      <w:r w:rsidR="001B5C7B" w:rsidRPr="00581BDF">
        <w:rPr>
          <w:b/>
          <w:sz w:val="28"/>
          <w:szCs w:val="28"/>
        </w:rPr>
        <w:t xml:space="preserve">: </w:t>
      </w:r>
      <w:r w:rsidR="001B5C7B" w:rsidRPr="00581BDF">
        <w:rPr>
          <w:sz w:val="28"/>
          <w:szCs w:val="28"/>
        </w:rPr>
        <w:t>п</w:t>
      </w:r>
      <w:r w:rsidRPr="00581BDF">
        <w:rPr>
          <w:sz w:val="28"/>
          <w:szCs w:val="28"/>
        </w:rPr>
        <w:t>редоставить информацию об основных результатах деятельности за 2017 год, проблемах и о приоритетных направлениях развития.</w:t>
      </w:r>
    </w:p>
    <w:p w:rsidR="001B5C7B" w:rsidRPr="00581BDF" w:rsidRDefault="0015105B" w:rsidP="0015105B">
      <w:pPr>
        <w:jc w:val="both"/>
        <w:rPr>
          <w:sz w:val="28"/>
          <w:szCs w:val="28"/>
        </w:rPr>
      </w:pPr>
      <w:r w:rsidRPr="00581BDF">
        <w:rPr>
          <w:sz w:val="28"/>
          <w:szCs w:val="28"/>
        </w:rPr>
        <w:t>Анализ, представленный в докладе, охватывает комплексную характеристику актуального состояния учреждения, содержание его деятельности за год и динамики основных показателей развития. Приведенные в докладе данные позволяют адекватно оценить проблемы и определить приоритетные направления работы и конкретные мероприятия, направленные на дальнейшее развитие учреждения.</w:t>
      </w:r>
    </w:p>
    <w:p w:rsidR="001A3800" w:rsidRPr="00581BDF" w:rsidRDefault="001A3800" w:rsidP="0015105B">
      <w:pPr>
        <w:jc w:val="both"/>
        <w:rPr>
          <w:sz w:val="28"/>
          <w:szCs w:val="28"/>
        </w:rPr>
      </w:pPr>
    </w:p>
    <w:p w:rsidR="001B5C7B" w:rsidRPr="00581BDF" w:rsidRDefault="001B5C7B" w:rsidP="001B5C7B">
      <w:pPr>
        <w:tabs>
          <w:tab w:val="left" w:pos="3420"/>
        </w:tabs>
        <w:jc w:val="both"/>
        <w:rPr>
          <w:b/>
          <w:sz w:val="28"/>
          <w:szCs w:val="28"/>
        </w:rPr>
      </w:pPr>
      <w:r w:rsidRPr="00581BDF">
        <w:rPr>
          <w:b/>
          <w:sz w:val="28"/>
          <w:szCs w:val="28"/>
        </w:rPr>
        <w:t>Общие сведения об учреждении</w:t>
      </w:r>
    </w:p>
    <w:p w:rsidR="001B5C7B" w:rsidRPr="00581BDF" w:rsidRDefault="001B5C7B" w:rsidP="001B5C7B">
      <w:pPr>
        <w:tabs>
          <w:tab w:val="left" w:pos="3420"/>
        </w:tabs>
        <w:ind w:left="540"/>
        <w:jc w:val="both"/>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60"/>
      </w:tblGrid>
      <w:tr w:rsidR="001B5C7B" w:rsidRPr="00581BDF" w:rsidTr="007A6445">
        <w:tc>
          <w:tcPr>
            <w:tcW w:w="4248" w:type="dxa"/>
          </w:tcPr>
          <w:p w:rsidR="001B5C7B" w:rsidRPr="00581BDF" w:rsidRDefault="001B5C7B" w:rsidP="007A6445">
            <w:pPr>
              <w:jc w:val="both"/>
              <w:rPr>
                <w:sz w:val="28"/>
                <w:szCs w:val="28"/>
              </w:rPr>
            </w:pPr>
            <w:r w:rsidRPr="00581BDF">
              <w:rPr>
                <w:sz w:val="28"/>
                <w:szCs w:val="28"/>
              </w:rPr>
              <w:t xml:space="preserve">Полное официальное наименование </w:t>
            </w:r>
          </w:p>
        </w:tc>
        <w:tc>
          <w:tcPr>
            <w:tcW w:w="5760" w:type="dxa"/>
          </w:tcPr>
          <w:p w:rsidR="00B509C4" w:rsidRPr="00581BDF" w:rsidRDefault="00271DC9" w:rsidP="00B509C4">
            <w:pPr>
              <w:pStyle w:val="a3"/>
              <w:jc w:val="both"/>
              <w:rPr>
                <w:rFonts w:ascii="Times New Roman" w:hAnsi="Times New Roman" w:cs="Times New Roman"/>
                <w:sz w:val="28"/>
                <w:szCs w:val="28"/>
              </w:rPr>
            </w:pPr>
            <w:r w:rsidRPr="00581BDF">
              <w:rPr>
                <w:rFonts w:ascii="Times New Roman" w:hAnsi="Times New Roman" w:cs="Times New Roman"/>
                <w:sz w:val="28"/>
                <w:szCs w:val="28"/>
              </w:rPr>
              <w:t>Муниципальное</w:t>
            </w:r>
            <w:r w:rsidR="00B509C4" w:rsidRPr="00581BDF">
              <w:rPr>
                <w:rFonts w:ascii="Times New Roman" w:hAnsi="Times New Roman" w:cs="Times New Roman"/>
                <w:sz w:val="28"/>
                <w:szCs w:val="28"/>
              </w:rPr>
              <w:t xml:space="preserve"> </w:t>
            </w:r>
            <w:r w:rsidR="00955620" w:rsidRPr="00581BDF">
              <w:rPr>
                <w:rFonts w:ascii="Times New Roman" w:hAnsi="Times New Roman" w:cs="Times New Roman"/>
                <w:sz w:val="28"/>
                <w:szCs w:val="28"/>
              </w:rPr>
              <w:t xml:space="preserve">бюджетное </w:t>
            </w:r>
            <w:r w:rsidR="00B509C4" w:rsidRPr="00581BDF">
              <w:rPr>
                <w:rFonts w:ascii="Times New Roman" w:hAnsi="Times New Roman" w:cs="Times New Roman"/>
                <w:sz w:val="28"/>
                <w:szCs w:val="28"/>
              </w:rPr>
              <w:t xml:space="preserve"> учреждение социального обслуживания</w:t>
            </w:r>
            <w:r w:rsidR="00955620" w:rsidRPr="00581BDF">
              <w:rPr>
                <w:rFonts w:ascii="Times New Roman" w:hAnsi="Times New Roman" w:cs="Times New Roman"/>
                <w:sz w:val="28"/>
                <w:szCs w:val="28"/>
              </w:rPr>
              <w:t xml:space="preserve"> «Ц</w:t>
            </w:r>
            <w:r w:rsidR="00B509C4" w:rsidRPr="00581BDF">
              <w:rPr>
                <w:rFonts w:ascii="Times New Roman" w:hAnsi="Times New Roman" w:cs="Times New Roman"/>
                <w:sz w:val="28"/>
                <w:szCs w:val="28"/>
              </w:rPr>
              <w:t>ентр помощи детям</w:t>
            </w:r>
            <w:r w:rsidRPr="00581BDF">
              <w:rPr>
                <w:rFonts w:ascii="Times New Roman" w:hAnsi="Times New Roman" w:cs="Times New Roman"/>
                <w:sz w:val="28"/>
                <w:szCs w:val="28"/>
              </w:rPr>
              <w:t>-</w:t>
            </w:r>
            <w:r w:rsidR="00955620" w:rsidRPr="00581BDF">
              <w:rPr>
                <w:rFonts w:ascii="Times New Roman" w:hAnsi="Times New Roman" w:cs="Times New Roman"/>
                <w:sz w:val="28"/>
                <w:szCs w:val="28"/>
              </w:rPr>
              <w:t>сиротам и детям</w:t>
            </w:r>
            <w:r w:rsidR="00B509C4" w:rsidRPr="00581BDF">
              <w:rPr>
                <w:rFonts w:ascii="Times New Roman" w:hAnsi="Times New Roman" w:cs="Times New Roman"/>
                <w:sz w:val="28"/>
                <w:szCs w:val="28"/>
              </w:rPr>
              <w:t>, оставшимся</w:t>
            </w:r>
            <w:r w:rsidR="00955620" w:rsidRPr="00581BDF">
              <w:rPr>
                <w:rFonts w:ascii="Times New Roman" w:hAnsi="Times New Roman" w:cs="Times New Roman"/>
                <w:sz w:val="28"/>
                <w:szCs w:val="28"/>
              </w:rPr>
              <w:t xml:space="preserve"> без попечения родителей» Озерского городского округа Челябинской области</w:t>
            </w:r>
          </w:p>
          <w:p w:rsidR="001B5C7B" w:rsidRPr="00581BDF" w:rsidRDefault="001B5C7B" w:rsidP="007A6445">
            <w:pPr>
              <w:ind w:right="76"/>
              <w:jc w:val="both"/>
              <w:rPr>
                <w:sz w:val="28"/>
                <w:szCs w:val="28"/>
              </w:rPr>
            </w:pPr>
          </w:p>
        </w:tc>
      </w:tr>
      <w:tr w:rsidR="001B5C7B" w:rsidRPr="00581BDF" w:rsidTr="007A6445">
        <w:tc>
          <w:tcPr>
            <w:tcW w:w="4248" w:type="dxa"/>
          </w:tcPr>
          <w:p w:rsidR="001B5C7B" w:rsidRPr="00581BDF" w:rsidRDefault="001B5C7B" w:rsidP="007A6445">
            <w:pPr>
              <w:jc w:val="both"/>
              <w:rPr>
                <w:sz w:val="28"/>
                <w:szCs w:val="28"/>
              </w:rPr>
            </w:pPr>
            <w:r w:rsidRPr="00581BDF">
              <w:rPr>
                <w:sz w:val="28"/>
                <w:szCs w:val="28"/>
              </w:rPr>
              <w:t xml:space="preserve">Сокращенное официальное наименование </w:t>
            </w:r>
          </w:p>
        </w:tc>
        <w:tc>
          <w:tcPr>
            <w:tcW w:w="5760" w:type="dxa"/>
          </w:tcPr>
          <w:p w:rsidR="001B5C7B" w:rsidRPr="00581BDF" w:rsidRDefault="00955620" w:rsidP="007A6445">
            <w:pPr>
              <w:ind w:right="76"/>
              <w:jc w:val="both"/>
              <w:rPr>
                <w:sz w:val="28"/>
                <w:szCs w:val="28"/>
              </w:rPr>
            </w:pPr>
            <w:r w:rsidRPr="00581BDF">
              <w:rPr>
                <w:sz w:val="28"/>
                <w:szCs w:val="28"/>
              </w:rPr>
              <w:t>МБУСО «Центр помощи детям-сиротам и детям, оставшимся без попечения родителей»</w:t>
            </w:r>
            <w:r w:rsidR="00B509C4" w:rsidRPr="00581BDF">
              <w:rPr>
                <w:spacing w:val="2"/>
                <w:sz w:val="28"/>
                <w:szCs w:val="28"/>
              </w:rPr>
              <w:t>.</w:t>
            </w:r>
          </w:p>
        </w:tc>
      </w:tr>
      <w:tr w:rsidR="00B509C4" w:rsidRPr="00581BDF" w:rsidTr="007A6445">
        <w:tc>
          <w:tcPr>
            <w:tcW w:w="4248" w:type="dxa"/>
          </w:tcPr>
          <w:p w:rsidR="00B509C4" w:rsidRPr="00581BDF" w:rsidRDefault="00B509C4" w:rsidP="007A6445">
            <w:pPr>
              <w:jc w:val="both"/>
              <w:rPr>
                <w:sz w:val="28"/>
                <w:szCs w:val="28"/>
              </w:rPr>
            </w:pPr>
            <w:r w:rsidRPr="00581BDF">
              <w:rPr>
                <w:sz w:val="28"/>
                <w:szCs w:val="28"/>
              </w:rPr>
              <w:t>Учредитель организации</w:t>
            </w:r>
          </w:p>
        </w:tc>
        <w:tc>
          <w:tcPr>
            <w:tcW w:w="5760" w:type="dxa"/>
          </w:tcPr>
          <w:p w:rsidR="00B509C4" w:rsidRPr="00581BDF" w:rsidRDefault="00271DC9" w:rsidP="00955620">
            <w:pPr>
              <w:ind w:right="76"/>
              <w:jc w:val="both"/>
              <w:rPr>
                <w:sz w:val="28"/>
                <w:szCs w:val="28"/>
              </w:rPr>
            </w:pPr>
            <w:r w:rsidRPr="00581BDF">
              <w:rPr>
                <w:sz w:val="28"/>
                <w:szCs w:val="28"/>
              </w:rPr>
              <w:t>Администрация Озерского городского округа</w:t>
            </w:r>
          </w:p>
        </w:tc>
      </w:tr>
      <w:tr w:rsidR="00CA3965" w:rsidRPr="00581BDF" w:rsidTr="007A6445">
        <w:tc>
          <w:tcPr>
            <w:tcW w:w="4248" w:type="dxa"/>
          </w:tcPr>
          <w:p w:rsidR="00CA3965" w:rsidRPr="00581BDF" w:rsidRDefault="00CA3965" w:rsidP="007A6445">
            <w:pPr>
              <w:jc w:val="both"/>
              <w:rPr>
                <w:sz w:val="28"/>
                <w:szCs w:val="28"/>
              </w:rPr>
            </w:pPr>
            <w:r w:rsidRPr="00581BDF">
              <w:rPr>
                <w:sz w:val="28"/>
                <w:szCs w:val="28"/>
              </w:rPr>
              <w:t>Директор</w:t>
            </w:r>
          </w:p>
        </w:tc>
        <w:tc>
          <w:tcPr>
            <w:tcW w:w="5760" w:type="dxa"/>
          </w:tcPr>
          <w:p w:rsidR="00CA3965" w:rsidRPr="00581BDF" w:rsidRDefault="00955620" w:rsidP="007A6445">
            <w:pPr>
              <w:ind w:right="76"/>
              <w:jc w:val="both"/>
              <w:rPr>
                <w:sz w:val="28"/>
                <w:szCs w:val="28"/>
              </w:rPr>
            </w:pPr>
            <w:r w:rsidRPr="00581BDF">
              <w:rPr>
                <w:sz w:val="28"/>
                <w:szCs w:val="28"/>
              </w:rPr>
              <w:t>Тихомирова Галина Анатольевна</w:t>
            </w:r>
          </w:p>
        </w:tc>
      </w:tr>
      <w:tr w:rsidR="001B5C7B" w:rsidRPr="00581BDF" w:rsidTr="007A6445">
        <w:tc>
          <w:tcPr>
            <w:tcW w:w="4248" w:type="dxa"/>
          </w:tcPr>
          <w:p w:rsidR="001B5C7B" w:rsidRPr="00581BDF" w:rsidRDefault="00581BDF" w:rsidP="007A6445">
            <w:pPr>
              <w:spacing w:before="100" w:beforeAutospacing="1"/>
              <w:jc w:val="both"/>
              <w:rPr>
                <w:sz w:val="28"/>
                <w:szCs w:val="28"/>
              </w:rPr>
            </w:pPr>
            <w:r>
              <w:rPr>
                <w:sz w:val="28"/>
                <w:szCs w:val="28"/>
              </w:rPr>
              <w:t>Место нахождения</w:t>
            </w:r>
          </w:p>
          <w:p w:rsidR="001B5C7B" w:rsidRPr="00581BDF" w:rsidRDefault="001B5C7B" w:rsidP="007A6445">
            <w:pPr>
              <w:jc w:val="both"/>
              <w:rPr>
                <w:sz w:val="28"/>
                <w:szCs w:val="28"/>
              </w:rPr>
            </w:pPr>
          </w:p>
        </w:tc>
        <w:tc>
          <w:tcPr>
            <w:tcW w:w="5760" w:type="dxa"/>
          </w:tcPr>
          <w:p w:rsidR="001B5C7B" w:rsidRPr="00581BDF" w:rsidRDefault="00955620" w:rsidP="007A6445">
            <w:pPr>
              <w:jc w:val="both"/>
              <w:rPr>
                <w:i/>
                <w:sz w:val="28"/>
                <w:szCs w:val="28"/>
              </w:rPr>
            </w:pPr>
            <w:r w:rsidRPr="00581BDF">
              <w:rPr>
                <w:sz w:val="28"/>
                <w:szCs w:val="28"/>
              </w:rPr>
              <w:t>456780, г. Озерск, Челябинская область,</w:t>
            </w:r>
            <w:r w:rsidR="00581BDF">
              <w:rPr>
                <w:sz w:val="28"/>
                <w:szCs w:val="28"/>
              </w:rPr>
              <w:t xml:space="preserve">      </w:t>
            </w:r>
            <w:r w:rsidRPr="00581BDF">
              <w:rPr>
                <w:sz w:val="28"/>
                <w:szCs w:val="28"/>
              </w:rPr>
              <w:t xml:space="preserve"> ул. Набережная, 19.</w:t>
            </w:r>
          </w:p>
        </w:tc>
      </w:tr>
      <w:tr w:rsidR="001B5C7B" w:rsidRPr="00581BDF" w:rsidTr="007A6445">
        <w:tc>
          <w:tcPr>
            <w:tcW w:w="4248" w:type="dxa"/>
          </w:tcPr>
          <w:p w:rsidR="001B5C7B" w:rsidRPr="00581BDF" w:rsidRDefault="001B5C7B" w:rsidP="007A6445">
            <w:pPr>
              <w:jc w:val="both"/>
              <w:rPr>
                <w:sz w:val="28"/>
                <w:szCs w:val="28"/>
              </w:rPr>
            </w:pPr>
            <w:r w:rsidRPr="00581BDF">
              <w:rPr>
                <w:sz w:val="28"/>
                <w:szCs w:val="28"/>
              </w:rPr>
              <w:t>Телефоны, факс</w:t>
            </w:r>
          </w:p>
        </w:tc>
        <w:tc>
          <w:tcPr>
            <w:tcW w:w="5760" w:type="dxa"/>
          </w:tcPr>
          <w:p w:rsidR="001B5C7B" w:rsidRPr="00581BDF" w:rsidRDefault="001B5C7B" w:rsidP="00955620">
            <w:pPr>
              <w:ind w:right="76"/>
              <w:jc w:val="both"/>
              <w:rPr>
                <w:sz w:val="28"/>
                <w:szCs w:val="28"/>
              </w:rPr>
            </w:pPr>
            <w:r w:rsidRPr="00581BDF">
              <w:rPr>
                <w:sz w:val="28"/>
                <w:szCs w:val="28"/>
              </w:rPr>
              <w:t>8 (</w:t>
            </w:r>
            <w:r w:rsidR="00271DC9" w:rsidRPr="00581BDF">
              <w:rPr>
                <w:sz w:val="28"/>
                <w:szCs w:val="28"/>
              </w:rPr>
              <w:t>351 30) 2-58-26, 2-39-13, факс 2-5</w:t>
            </w:r>
            <w:r w:rsidR="00955620" w:rsidRPr="00581BDF">
              <w:rPr>
                <w:sz w:val="28"/>
                <w:szCs w:val="28"/>
              </w:rPr>
              <w:t>8-2</w:t>
            </w:r>
            <w:r w:rsidR="00271DC9" w:rsidRPr="00581BDF">
              <w:rPr>
                <w:sz w:val="28"/>
                <w:szCs w:val="28"/>
              </w:rPr>
              <w:t>6</w:t>
            </w:r>
          </w:p>
        </w:tc>
      </w:tr>
      <w:tr w:rsidR="001B5C7B" w:rsidRPr="00581BDF" w:rsidTr="007A6445">
        <w:tc>
          <w:tcPr>
            <w:tcW w:w="4248" w:type="dxa"/>
          </w:tcPr>
          <w:p w:rsidR="001B5C7B" w:rsidRPr="00581BDF" w:rsidRDefault="001B5C7B" w:rsidP="007A6445">
            <w:pPr>
              <w:jc w:val="both"/>
              <w:rPr>
                <w:sz w:val="28"/>
                <w:szCs w:val="28"/>
              </w:rPr>
            </w:pPr>
            <w:r w:rsidRPr="00581BDF">
              <w:rPr>
                <w:sz w:val="28"/>
                <w:szCs w:val="28"/>
                <w:lang w:val="en-US"/>
              </w:rPr>
              <w:t>E</w:t>
            </w:r>
            <w:r w:rsidRPr="00581BDF">
              <w:rPr>
                <w:sz w:val="28"/>
                <w:szCs w:val="28"/>
              </w:rPr>
              <w:t>-</w:t>
            </w:r>
            <w:r w:rsidRPr="00581BDF">
              <w:rPr>
                <w:sz w:val="28"/>
                <w:szCs w:val="28"/>
                <w:lang w:val="en-US"/>
              </w:rPr>
              <w:t>mail</w:t>
            </w:r>
          </w:p>
        </w:tc>
        <w:tc>
          <w:tcPr>
            <w:tcW w:w="5760" w:type="dxa"/>
          </w:tcPr>
          <w:p w:rsidR="001B5C7B" w:rsidRPr="00581BDF" w:rsidRDefault="00271DC9" w:rsidP="00271DC9">
            <w:pPr>
              <w:jc w:val="both"/>
              <w:rPr>
                <w:sz w:val="28"/>
                <w:szCs w:val="28"/>
              </w:rPr>
            </w:pPr>
            <w:r w:rsidRPr="00581BDF">
              <w:rPr>
                <w:sz w:val="28"/>
                <w:szCs w:val="28"/>
                <w:lang w:val="en-US"/>
              </w:rPr>
              <w:t>o</w:t>
            </w:r>
            <w:r w:rsidRPr="00581BDF">
              <w:rPr>
                <w:sz w:val="28"/>
                <w:szCs w:val="28"/>
              </w:rPr>
              <w:t>.</w:t>
            </w:r>
            <w:proofErr w:type="spellStart"/>
            <w:r w:rsidRPr="00581BDF">
              <w:rPr>
                <w:sz w:val="28"/>
                <w:szCs w:val="28"/>
                <w:lang w:val="en-US"/>
              </w:rPr>
              <w:t>detskiidom</w:t>
            </w:r>
            <w:proofErr w:type="spellEnd"/>
            <w:r w:rsidRPr="00581BDF">
              <w:rPr>
                <w:sz w:val="28"/>
                <w:szCs w:val="28"/>
              </w:rPr>
              <w:t>@</w:t>
            </w:r>
            <w:proofErr w:type="spellStart"/>
            <w:r w:rsidRPr="00581BDF">
              <w:rPr>
                <w:sz w:val="28"/>
                <w:szCs w:val="28"/>
                <w:lang w:val="en-US"/>
              </w:rPr>
              <w:t>yandex</w:t>
            </w:r>
            <w:proofErr w:type="spellEnd"/>
            <w:r w:rsidRPr="00581BDF">
              <w:rPr>
                <w:sz w:val="28"/>
                <w:szCs w:val="28"/>
              </w:rPr>
              <w:t>.</w:t>
            </w:r>
            <w:proofErr w:type="spellStart"/>
            <w:r w:rsidRPr="00581BDF">
              <w:rPr>
                <w:sz w:val="28"/>
                <w:szCs w:val="28"/>
                <w:lang w:val="en-US"/>
              </w:rPr>
              <w:t>ru</w:t>
            </w:r>
            <w:proofErr w:type="spellEnd"/>
            <w:r w:rsidRPr="00581BDF">
              <w:rPr>
                <w:sz w:val="28"/>
                <w:szCs w:val="28"/>
              </w:rPr>
              <w:t xml:space="preserve"> </w:t>
            </w:r>
          </w:p>
        </w:tc>
      </w:tr>
      <w:tr w:rsidR="001B5C7B" w:rsidRPr="00581BDF" w:rsidTr="007A6445">
        <w:tc>
          <w:tcPr>
            <w:tcW w:w="4248" w:type="dxa"/>
          </w:tcPr>
          <w:p w:rsidR="001B5C7B" w:rsidRPr="00581BDF" w:rsidRDefault="001B5C7B" w:rsidP="007A6445">
            <w:pPr>
              <w:jc w:val="both"/>
              <w:rPr>
                <w:sz w:val="28"/>
                <w:szCs w:val="28"/>
              </w:rPr>
            </w:pPr>
            <w:r w:rsidRPr="00581BDF">
              <w:rPr>
                <w:sz w:val="28"/>
                <w:szCs w:val="28"/>
              </w:rPr>
              <w:t>Официальный сайт</w:t>
            </w:r>
          </w:p>
        </w:tc>
        <w:tc>
          <w:tcPr>
            <w:tcW w:w="5760" w:type="dxa"/>
          </w:tcPr>
          <w:p w:rsidR="001B5C7B" w:rsidRPr="00581BDF" w:rsidRDefault="00FE02E3" w:rsidP="007A6445">
            <w:pPr>
              <w:ind w:right="76"/>
              <w:jc w:val="both"/>
              <w:rPr>
                <w:sz w:val="28"/>
                <w:szCs w:val="28"/>
                <w:lang w:val="en-US"/>
              </w:rPr>
            </w:pPr>
            <w:hyperlink r:id="rId9" w:tgtFrame="_blank" w:history="1">
              <w:r w:rsidR="00581BDF" w:rsidRPr="00581BDF">
                <w:rPr>
                  <w:color w:val="611033"/>
                  <w:sz w:val="28"/>
                  <w:szCs w:val="28"/>
                  <w:shd w:val="clear" w:color="auto" w:fill="FFFFFF"/>
                </w:rPr>
                <w:t>http://www.озерскдетдом.рф/</w:t>
              </w:r>
            </w:hyperlink>
          </w:p>
        </w:tc>
      </w:tr>
      <w:tr w:rsidR="001B5C7B" w:rsidRPr="00581BDF" w:rsidTr="007A6445">
        <w:tc>
          <w:tcPr>
            <w:tcW w:w="4248" w:type="dxa"/>
          </w:tcPr>
          <w:p w:rsidR="001B5C7B" w:rsidRPr="00581BDF" w:rsidRDefault="001B5C7B" w:rsidP="007A6445">
            <w:pPr>
              <w:jc w:val="both"/>
              <w:rPr>
                <w:sz w:val="28"/>
                <w:szCs w:val="28"/>
              </w:rPr>
            </w:pPr>
            <w:r w:rsidRPr="00581BDF">
              <w:rPr>
                <w:bCs/>
                <w:sz w:val="28"/>
                <w:szCs w:val="28"/>
              </w:rPr>
              <w:t xml:space="preserve">Год основания </w:t>
            </w:r>
          </w:p>
        </w:tc>
        <w:tc>
          <w:tcPr>
            <w:tcW w:w="5760" w:type="dxa"/>
          </w:tcPr>
          <w:p w:rsidR="001B5C7B" w:rsidRPr="00581BDF" w:rsidRDefault="00955620" w:rsidP="007A6445">
            <w:pPr>
              <w:jc w:val="both"/>
              <w:rPr>
                <w:sz w:val="28"/>
                <w:szCs w:val="28"/>
              </w:rPr>
            </w:pPr>
            <w:r w:rsidRPr="00581BDF">
              <w:rPr>
                <w:sz w:val="28"/>
                <w:szCs w:val="28"/>
              </w:rPr>
              <w:t>1994</w:t>
            </w:r>
            <w:r w:rsidR="001B5C7B" w:rsidRPr="00581BDF">
              <w:rPr>
                <w:sz w:val="28"/>
                <w:szCs w:val="28"/>
              </w:rPr>
              <w:t xml:space="preserve"> г.</w:t>
            </w:r>
          </w:p>
        </w:tc>
      </w:tr>
      <w:tr w:rsidR="001B5C7B" w:rsidRPr="00581BDF" w:rsidTr="007A6445">
        <w:tc>
          <w:tcPr>
            <w:tcW w:w="4248" w:type="dxa"/>
          </w:tcPr>
          <w:p w:rsidR="001B5C7B" w:rsidRPr="00581BDF" w:rsidRDefault="001B5C7B" w:rsidP="007A6445">
            <w:pPr>
              <w:jc w:val="both"/>
              <w:rPr>
                <w:sz w:val="28"/>
                <w:szCs w:val="28"/>
              </w:rPr>
            </w:pPr>
            <w:r w:rsidRPr="00581BDF">
              <w:rPr>
                <w:sz w:val="28"/>
                <w:szCs w:val="28"/>
              </w:rPr>
              <w:t>Устав</w:t>
            </w:r>
          </w:p>
        </w:tc>
        <w:tc>
          <w:tcPr>
            <w:tcW w:w="5760" w:type="dxa"/>
          </w:tcPr>
          <w:p w:rsidR="001B5C7B" w:rsidRDefault="001B5C7B" w:rsidP="00DF63AE">
            <w:pPr>
              <w:spacing w:before="100" w:beforeAutospacing="1"/>
              <w:jc w:val="both"/>
              <w:rPr>
                <w:bCs/>
                <w:sz w:val="28"/>
                <w:szCs w:val="28"/>
              </w:rPr>
            </w:pPr>
            <w:r w:rsidRPr="00581BDF">
              <w:rPr>
                <w:bCs/>
                <w:sz w:val="28"/>
                <w:szCs w:val="28"/>
              </w:rPr>
              <w:t xml:space="preserve">Утвержден </w:t>
            </w:r>
            <w:r w:rsidR="00DF63AE" w:rsidRPr="00581BDF">
              <w:rPr>
                <w:bCs/>
                <w:sz w:val="28"/>
                <w:szCs w:val="28"/>
              </w:rPr>
              <w:t>постановлением администрации  Озерского городского округа  от  30.03.2016 г № 718</w:t>
            </w:r>
          </w:p>
          <w:p w:rsidR="00581BDF" w:rsidRPr="00581BDF" w:rsidRDefault="00581BDF" w:rsidP="00DF63AE">
            <w:pPr>
              <w:spacing w:before="100" w:beforeAutospacing="1"/>
              <w:jc w:val="both"/>
              <w:rPr>
                <w:i/>
                <w:sz w:val="28"/>
                <w:szCs w:val="28"/>
              </w:rPr>
            </w:pPr>
          </w:p>
        </w:tc>
      </w:tr>
      <w:tr w:rsidR="001B5C7B" w:rsidRPr="00581BDF" w:rsidTr="007A6445">
        <w:tc>
          <w:tcPr>
            <w:tcW w:w="4248" w:type="dxa"/>
          </w:tcPr>
          <w:p w:rsidR="001B5C7B" w:rsidRPr="00581BDF" w:rsidRDefault="001B5C7B" w:rsidP="007A6445">
            <w:pPr>
              <w:jc w:val="both"/>
              <w:rPr>
                <w:sz w:val="28"/>
                <w:szCs w:val="28"/>
              </w:rPr>
            </w:pPr>
            <w:r w:rsidRPr="00581BDF">
              <w:rPr>
                <w:bCs/>
                <w:sz w:val="28"/>
                <w:szCs w:val="28"/>
              </w:rPr>
              <w:lastRenderedPageBreak/>
              <w:t>Лицензия на право осуществления образовательной деятельности</w:t>
            </w:r>
          </w:p>
        </w:tc>
        <w:tc>
          <w:tcPr>
            <w:tcW w:w="5760" w:type="dxa"/>
          </w:tcPr>
          <w:tbl>
            <w:tblPr>
              <w:tblW w:w="5020" w:type="dxa"/>
              <w:tblLook w:val="04A0" w:firstRow="1" w:lastRow="0" w:firstColumn="1" w:lastColumn="0" w:noHBand="0" w:noVBand="1"/>
            </w:tblPr>
            <w:tblGrid>
              <w:gridCol w:w="5020"/>
            </w:tblGrid>
            <w:tr w:rsidR="00DF63AE" w:rsidRPr="00581BDF" w:rsidTr="00DF63AE">
              <w:trPr>
                <w:trHeight w:val="150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DF63AE" w:rsidRPr="00581BDF" w:rsidRDefault="00DF63AE" w:rsidP="00DF63AE">
                  <w:pPr>
                    <w:jc w:val="center"/>
                    <w:rPr>
                      <w:color w:val="000000"/>
                      <w:sz w:val="28"/>
                      <w:szCs w:val="28"/>
                    </w:rPr>
                  </w:pPr>
                  <w:r w:rsidRPr="00581BDF">
                    <w:rPr>
                      <w:color w:val="000000"/>
                      <w:sz w:val="28"/>
                      <w:szCs w:val="28"/>
                    </w:rPr>
                    <w:t>Дополнительное образов</w:t>
                  </w:r>
                  <w:r w:rsidR="00581BDF">
                    <w:rPr>
                      <w:color w:val="000000"/>
                      <w:sz w:val="28"/>
                      <w:szCs w:val="28"/>
                    </w:rPr>
                    <w:t>ание детей и взрослых         (</w:t>
                  </w:r>
                  <w:r w:rsidRPr="00581BDF">
                    <w:rPr>
                      <w:color w:val="000000"/>
                      <w:sz w:val="28"/>
                      <w:szCs w:val="28"/>
                    </w:rPr>
                    <w:t>лицензия № 13188 от 26.09.2016 г.)</w:t>
                  </w:r>
                </w:p>
              </w:tc>
            </w:tr>
            <w:tr w:rsidR="00DF63AE" w:rsidRPr="00581BDF" w:rsidTr="00DF63AE">
              <w:trPr>
                <w:trHeight w:val="6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F63AE" w:rsidRPr="00581BDF" w:rsidRDefault="00DF63AE" w:rsidP="00DF63AE">
                  <w:pPr>
                    <w:rPr>
                      <w:color w:val="000000"/>
                      <w:sz w:val="28"/>
                      <w:szCs w:val="28"/>
                    </w:rPr>
                  </w:pPr>
                </w:p>
              </w:tc>
            </w:tr>
          </w:tbl>
          <w:p w:rsidR="00B509C4" w:rsidRPr="00581BDF" w:rsidRDefault="00B509C4" w:rsidP="007A6445">
            <w:pPr>
              <w:jc w:val="both"/>
              <w:rPr>
                <w:color w:val="FF0000"/>
                <w:sz w:val="28"/>
                <w:szCs w:val="28"/>
              </w:rPr>
            </w:pPr>
          </w:p>
        </w:tc>
      </w:tr>
      <w:tr w:rsidR="001B5C7B" w:rsidRPr="00581BDF" w:rsidTr="007A6445">
        <w:tc>
          <w:tcPr>
            <w:tcW w:w="4248" w:type="dxa"/>
          </w:tcPr>
          <w:p w:rsidR="001B5C7B" w:rsidRPr="00581BDF" w:rsidRDefault="001B5C7B" w:rsidP="007A6445">
            <w:pPr>
              <w:jc w:val="both"/>
              <w:rPr>
                <w:bCs/>
                <w:sz w:val="28"/>
                <w:szCs w:val="28"/>
              </w:rPr>
            </w:pPr>
            <w:r w:rsidRPr="00581BDF">
              <w:rPr>
                <w:bCs/>
                <w:sz w:val="28"/>
                <w:szCs w:val="28"/>
              </w:rPr>
              <w:t>Лицензия на право осуществления медицинской деятельности</w:t>
            </w:r>
          </w:p>
        </w:tc>
        <w:tc>
          <w:tcPr>
            <w:tcW w:w="5760" w:type="dxa"/>
          </w:tcPr>
          <w:p w:rsidR="001B5C7B" w:rsidRPr="00581BDF" w:rsidRDefault="00DF63AE" w:rsidP="007A6445">
            <w:pPr>
              <w:ind w:right="76"/>
              <w:jc w:val="both"/>
              <w:rPr>
                <w:color w:val="FF0000"/>
                <w:sz w:val="28"/>
                <w:szCs w:val="28"/>
              </w:rPr>
            </w:pPr>
            <w:r w:rsidRPr="00581BDF">
              <w:rPr>
                <w:color w:val="000000"/>
                <w:sz w:val="28"/>
                <w:szCs w:val="28"/>
              </w:rPr>
              <w:t xml:space="preserve"> лицензия  ЛО-74-01-004554 от 19.04.2018</w:t>
            </w:r>
          </w:p>
        </w:tc>
      </w:tr>
      <w:tr w:rsidR="001B5C7B" w:rsidRPr="00581BDF" w:rsidTr="007A6445">
        <w:tc>
          <w:tcPr>
            <w:tcW w:w="4248" w:type="dxa"/>
          </w:tcPr>
          <w:p w:rsidR="001B5C7B" w:rsidRPr="00581BDF" w:rsidRDefault="001B5C7B" w:rsidP="007A6445">
            <w:pPr>
              <w:jc w:val="both"/>
              <w:rPr>
                <w:sz w:val="28"/>
                <w:szCs w:val="28"/>
              </w:rPr>
            </w:pPr>
            <w:r w:rsidRPr="00581BDF">
              <w:rPr>
                <w:sz w:val="28"/>
                <w:szCs w:val="28"/>
              </w:rPr>
              <w:t>Краткая историческая справка</w:t>
            </w:r>
          </w:p>
        </w:tc>
        <w:tc>
          <w:tcPr>
            <w:tcW w:w="5760" w:type="dxa"/>
          </w:tcPr>
          <w:p w:rsidR="00DF63AE" w:rsidRPr="00581BDF" w:rsidRDefault="00DF63AE" w:rsidP="00DF63AE">
            <w:pPr>
              <w:shd w:val="clear" w:color="auto" w:fill="FFFFFF"/>
              <w:spacing w:after="135"/>
              <w:rPr>
                <w:color w:val="333333"/>
                <w:sz w:val="28"/>
                <w:szCs w:val="28"/>
              </w:rPr>
            </w:pPr>
            <w:r w:rsidRPr="00581BDF">
              <w:rPr>
                <w:b/>
                <w:bCs/>
                <w:color w:val="333333"/>
                <w:sz w:val="28"/>
                <w:szCs w:val="28"/>
              </w:rPr>
              <w:br/>
              <w:t>Апрель 1994 года…</w:t>
            </w:r>
          </w:p>
          <w:p w:rsidR="00DF63AE" w:rsidRPr="00581BDF" w:rsidRDefault="00DF63AE" w:rsidP="00DF63AE">
            <w:pPr>
              <w:shd w:val="clear" w:color="auto" w:fill="FFFFFF"/>
              <w:spacing w:after="135"/>
              <w:rPr>
                <w:color w:val="333333"/>
                <w:sz w:val="28"/>
                <w:szCs w:val="28"/>
              </w:rPr>
            </w:pPr>
            <w:r w:rsidRPr="00581BDF">
              <w:rPr>
                <w:color w:val="333333"/>
                <w:sz w:val="28"/>
                <w:szCs w:val="28"/>
              </w:rPr>
              <w:t>Постановлением Главы администрации города Челябинск-65 № 486 от 08.04.94 «О создании групп для детей-сирот и детей, оставшихся без попечения родителей» А.Н. Подольским была открыта первая группа на базе 6 группового круглосуточного дошкольного учреждения.</w:t>
            </w:r>
          </w:p>
          <w:p w:rsidR="00A5529E" w:rsidRPr="00581BDF" w:rsidRDefault="00A5529E" w:rsidP="00A5529E">
            <w:pPr>
              <w:shd w:val="clear" w:color="auto" w:fill="FFFFFF"/>
              <w:spacing w:after="135"/>
              <w:rPr>
                <w:color w:val="333333"/>
                <w:sz w:val="28"/>
                <w:szCs w:val="28"/>
              </w:rPr>
            </w:pPr>
            <w:r w:rsidRPr="00581BDF">
              <w:rPr>
                <w:b/>
                <w:bCs/>
                <w:color w:val="333333"/>
                <w:sz w:val="28"/>
                <w:szCs w:val="28"/>
              </w:rPr>
              <w:t>Декабрь 1994 года…</w:t>
            </w:r>
          </w:p>
          <w:p w:rsidR="00A5529E" w:rsidRPr="00581BDF" w:rsidRDefault="00A5529E" w:rsidP="00A5529E">
            <w:pPr>
              <w:shd w:val="clear" w:color="auto" w:fill="FFFFFF"/>
              <w:spacing w:after="135"/>
              <w:rPr>
                <w:color w:val="333333"/>
                <w:sz w:val="28"/>
                <w:szCs w:val="28"/>
              </w:rPr>
            </w:pPr>
            <w:r w:rsidRPr="00581BDF">
              <w:rPr>
                <w:color w:val="333333"/>
                <w:sz w:val="28"/>
                <w:szCs w:val="28"/>
              </w:rPr>
              <w:t xml:space="preserve">В целях дальнейшего усиления социальной защищённости детей-сирот и </w:t>
            </w:r>
            <w:proofErr w:type="gramStart"/>
            <w:r w:rsidRPr="00581BDF">
              <w:rPr>
                <w:color w:val="333333"/>
                <w:sz w:val="28"/>
                <w:szCs w:val="28"/>
              </w:rPr>
              <w:t>детей, оставшихся без попечения родителей Глава администрации издаёт</w:t>
            </w:r>
            <w:proofErr w:type="gramEnd"/>
            <w:r w:rsidRPr="00581BDF">
              <w:rPr>
                <w:color w:val="333333"/>
                <w:sz w:val="28"/>
                <w:szCs w:val="28"/>
              </w:rPr>
              <w:t xml:space="preserve"> Постановление «О присвоении статуса «Семейный детский дом» №1855 от 02.12.94</w:t>
            </w:r>
          </w:p>
          <w:p w:rsidR="00A5529E" w:rsidRPr="00581BDF" w:rsidRDefault="00A5529E" w:rsidP="00A5529E">
            <w:pPr>
              <w:shd w:val="clear" w:color="auto" w:fill="FFFFFF"/>
              <w:spacing w:after="135"/>
              <w:rPr>
                <w:color w:val="333333"/>
                <w:sz w:val="28"/>
                <w:szCs w:val="28"/>
              </w:rPr>
            </w:pPr>
            <w:r w:rsidRPr="00581BDF">
              <w:rPr>
                <w:b/>
                <w:bCs/>
                <w:color w:val="333333"/>
                <w:sz w:val="28"/>
                <w:szCs w:val="28"/>
              </w:rPr>
              <w:t>Март 1997 года…</w:t>
            </w:r>
          </w:p>
          <w:p w:rsidR="00A5529E" w:rsidRPr="00581BDF" w:rsidRDefault="00A5529E" w:rsidP="00A5529E">
            <w:pPr>
              <w:shd w:val="clear" w:color="auto" w:fill="FFFFFF"/>
              <w:spacing w:after="135"/>
              <w:rPr>
                <w:color w:val="333333"/>
                <w:sz w:val="28"/>
                <w:szCs w:val="28"/>
              </w:rPr>
            </w:pPr>
            <w:r w:rsidRPr="00581BDF">
              <w:rPr>
                <w:color w:val="333333"/>
                <w:sz w:val="28"/>
                <w:szCs w:val="28"/>
              </w:rPr>
              <w:t xml:space="preserve">Глава администрации города </w:t>
            </w:r>
            <w:proofErr w:type="spellStart"/>
            <w:r w:rsidRPr="00581BDF">
              <w:rPr>
                <w:color w:val="333333"/>
                <w:sz w:val="28"/>
                <w:szCs w:val="28"/>
              </w:rPr>
              <w:t>Озёрска</w:t>
            </w:r>
            <w:proofErr w:type="spellEnd"/>
            <w:r w:rsidRPr="00581BDF">
              <w:rPr>
                <w:color w:val="333333"/>
                <w:sz w:val="28"/>
                <w:szCs w:val="28"/>
              </w:rPr>
              <w:t xml:space="preserve"> Челябинской области издаёт Постановление № 836 от 28.03.97 г. «О создании и регистрации муниципального образовательного учреждения для детей-сирот и детей, оставшихся без попечения родителей «ДЕТСКИЙ ДОМ».</w:t>
            </w:r>
          </w:p>
          <w:p w:rsidR="00A5529E" w:rsidRPr="00581BDF" w:rsidRDefault="00A5529E" w:rsidP="00A5529E">
            <w:pPr>
              <w:shd w:val="clear" w:color="auto" w:fill="FFFFFF"/>
              <w:spacing w:after="135"/>
              <w:rPr>
                <w:color w:val="333333"/>
                <w:sz w:val="28"/>
                <w:szCs w:val="28"/>
              </w:rPr>
            </w:pPr>
            <w:r w:rsidRPr="00581BDF">
              <w:rPr>
                <w:b/>
                <w:bCs/>
                <w:color w:val="333333"/>
                <w:sz w:val="28"/>
                <w:szCs w:val="28"/>
              </w:rPr>
              <w:br/>
              <w:t>Апрель 1999 года…</w:t>
            </w:r>
          </w:p>
          <w:p w:rsidR="00A5529E" w:rsidRPr="00581BDF" w:rsidRDefault="00A5529E" w:rsidP="00A5529E">
            <w:pPr>
              <w:shd w:val="clear" w:color="auto" w:fill="FFFFFF"/>
              <w:spacing w:after="135"/>
              <w:rPr>
                <w:color w:val="333333"/>
                <w:sz w:val="28"/>
                <w:szCs w:val="28"/>
              </w:rPr>
            </w:pPr>
            <w:r w:rsidRPr="00581BDF">
              <w:rPr>
                <w:color w:val="333333"/>
                <w:sz w:val="28"/>
                <w:szCs w:val="28"/>
              </w:rPr>
              <w:t xml:space="preserve">01.04.1999 с баланса отдела детских дошкольных учреждений на баланс муниципального образовательного учреждения «Детский дом» передается здание и имущество «Центра реабилитации и милосердия», необходимых для </w:t>
            </w:r>
            <w:r w:rsidRPr="00581BDF">
              <w:rPr>
                <w:color w:val="333333"/>
                <w:sz w:val="28"/>
                <w:szCs w:val="28"/>
              </w:rPr>
              <w:lastRenderedPageBreak/>
              <w:t xml:space="preserve">осуществления уставной деятельности «Детского дома» (основание - Постановление </w:t>
            </w:r>
            <w:proofErr w:type="gramStart"/>
            <w:r w:rsidRPr="00581BDF">
              <w:rPr>
                <w:color w:val="333333"/>
                <w:sz w:val="28"/>
                <w:szCs w:val="28"/>
              </w:rPr>
              <w:t>Главы администрации города Озерска Челябинской области</w:t>
            </w:r>
            <w:proofErr w:type="gramEnd"/>
            <w:r w:rsidRPr="00581BDF">
              <w:rPr>
                <w:color w:val="333333"/>
                <w:sz w:val="28"/>
                <w:szCs w:val="28"/>
              </w:rPr>
              <w:t xml:space="preserve"> от 12.02.1999 №298).</w:t>
            </w:r>
          </w:p>
          <w:p w:rsidR="00A5529E" w:rsidRPr="00581BDF" w:rsidRDefault="00A5529E" w:rsidP="00A5529E">
            <w:pPr>
              <w:shd w:val="clear" w:color="auto" w:fill="FFFFFF"/>
              <w:spacing w:after="135"/>
              <w:rPr>
                <w:color w:val="333333"/>
                <w:sz w:val="28"/>
                <w:szCs w:val="28"/>
              </w:rPr>
            </w:pPr>
            <w:r w:rsidRPr="00581BDF">
              <w:rPr>
                <w:b/>
                <w:bCs/>
                <w:color w:val="333333"/>
                <w:sz w:val="28"/>
                <w:szCs w:val="28"/>
              </w:rPr>
              <w:t>Октябрь 2001 года…</w:t>
            </w:r>
            <w:r w:rsidRPr="00581BDF">
              <w:rPr>
                <w:color w:val="333333"/>
                <w:sz w:val="28"/>
                <w:szCs w:val="28"/>
              </w:rPr>
              <w:br/>
              <w:t xml:space="preserve">23.10.2001 г. на основании </w:t>
            </w:r>
            <w:proofErr w:type="gramStart"/>
            <w:r w:rsidRPr="00581BDF">
              <w:rPr>
                <w:color w:val="333333"/>
                <w:sz w:val="28"/>
                <w:szCs w:val="28"/>
              </w:rPr>
              <w:t>постановления Главы города Озерска Челябинской области</w:t>
            </w:r>
            <w:proofErr w:type="gramEnd"/>
            <w:r w:rsidRPr="00581BDF">
              <w:rPr>
                <w:color w:val="333333"/>
                <w:sz w:val="28"/>
                <w:szCs w:val="28"/>
              </w:rPr>
              <w:t xml:space="preserve"> от 23.10.2001 № 490-рп Муниципальное образовательное учреждение «Детский дом» перерегистрировано в Муниципальное образовательное учреждение для детей-сирот и детей, оставшихся без попечения родителей «Детский дом», утверждён Устав и получено свидетельство о государственной регистрации.</w:t>
            </w:r>
          </w:p>
          <w:p w:rsidR="00A5529E" w:rsidRPr="00581BDF" w:rsidRDefault="00A5529E" w:rsidP="00A5529E">
            <w:pPr>
              <w:shd w:val="clear" w:color="auto" w:fill="FFFFFF"/>
              <w:spacing w:after="135"/>
              <w:rPr>
                <w:color w:val="333333"/>
                <w:sz w:val="28"/>
                <w:szCs w:val="28"/>
              </w:rPr>
            </w:pPr>
          </w:p>
          <w:p w:rsidR="007C6196" w:rsidRDefault="00A5529E" w:rsidP="00A5529E">
            <w:pPr>
              <w:shd w:val="clear" w:color="auto" w:fill="FFFFFF"/>
              <w:spacing w:after="135"/>
              <w:rPr>
                <w:color w:val="333333"/>
                <w:sz w:val="28"/>
                <w:szCs w:val="28"/>
              </w:rPr>
            </w:pPr>
            <w:r w:rsidRPr="00581BDF">
              <w:rPr>
                <w:b/>
                <w:bCs/>
                <w:color w:val="333333"/>
                <w:sz w:val="28"/>
                <w:szCs w:val="28"/>
              </w:rPr>
              <w:t>Сентябрь 2002 года</w:t>
            </w:r>
            <w:proofErr w:type="gramStart"/>
            <w:r w:rsidRPr="00581BDF">
              <w:rPr>
                <w:b/>
                <w:bCs/>
                <w:color w:val="333333"/>
                <w:sz w:val="28"/>
                <w:szCs w:val="28"/>
              </w:rPr>
              <w:t>…</w:t>
            </w:r>
            <w:r w:rsidRPr="00581BDF">
              <w:rPr>
                <w:color w:val="333333"/>
                <w:sz w:val="28"/>
                <w:szCs w:val="28"/>
              </w:rPr>
              <w:br/>
              <w:t>У</w:t>
            </w:r>
            <w:proofErr w:type="gramEnd"/>
            <w:r w:rsidRPr="00581BDF">
              <w:rPr>
                <w:color w:val="333333"/>
                <w:sz w:val="28"/>
                <w:szCs w:val="28"/>
              </w:rPr>
              <w:t xml:space="preserve">читывая потребность решения проблемы по безнадзорности и беспризорности, Главой города издаётся Постановление от </w:t>
            </w:r>
            <w:r w:rsidR="00581BDF">
              <w:rPr>
                <w:color w:val="333333"/>
                <w:sz w:val="28"/>
                <w:szCs w:val="28"/>
              </w:rPr>
              <w:t xml:space="preserve">   </w:t>
            </w:r>
            <w:r w:rsidRPr="00581BDF">
              <w:rPr>
                <w:color w:val="333333"/>
                <w:sz w:val="28"/>
                <w:szCs w:val="28"/>
              </w:rPr>
              <w:t>04.09.2002 г. № 1885 о создании при муниципальном образовательном учреждении для детей-сирот и детей, оставшихся без попечения родителей «Детский дом» группы для временного содержания беспризорных и безнадзорных несовершеннолетних.</w:t>
            </w:r>
          </w:p>
          <w:p w:rsidR="007C6196" w:rsidRPr="007C6196" w:rsidRDefault="007C6196" w:rsidP="00A5529E">
            <w:pPr>
              <w:shd w:val="clear" w:color="auto" w:fill="FFFFFF"/>
              <w:spacing w:after="135"/>
              <w:rPr>
                <w:b/>
                <w:bCs/>
                <w:sz w:val="28"/>
                <w:szCs w:val="28"/>
              </w:rPr>
            </w:pPr>
            <w:r>
              <w:rPr>
                <w:bCs/>
              </w:rPr>
              <w:t xml:space="preserve"> </w:t>
            </w:r>
            <w:r w:rsidRPr="007C6196">
              <w:rPr>
                <w:b/>
                <w:bCs/>
                <w:sz w:val="28"/>
                <w:szCs w:val="28"/>
              </w:rPr>
              <w:t>январь</w:t>
            </w:r>
            <w:r w:rsidR="00CC0D7B" w:rsidRPr="007C6196">
              <w:rPr>
                <w:b/>
                <w:bCs/>
                <w:sz w:val="28"/>
                <w:szCs w:val="28"/>
              </w:rPr>
              <w:t xml:space="preserve"> 2006г</w:t>
            </w:r>
            <w:r w:rsidRPr="007C6196">
              <w:rPr>
                <w:b/>
                <w:bCs/>
                <w:sz w:val="28"/>
                <w:szCs w:val="28"/>
              </w:rPr>
              <w:t>ода…</w:t>
            </w:r>
          </w:p>
          <w:p w:rsidR="00A5529E" w:rsidRPr="00581BDF" w:rsidRDefault="00CC0D7B" w:rsidP="00A5529E">
            <w:pPr>
              <w:shd w:val="clear" w:color="auto" w:fill="FFFFFF"/>
              <w:spacing w:after="135"/>
              <w:rPr>
                <w:color w:val="333333"/>
                <w:sz w:val="28"/>
                <w:szCs w:val="28"/>
              </w:rPr>
            </w:pPr>
            <w:r w:rsidRPr="00FE14EB">
              <w:rPr>
                <w:bCs/>
              </w:rPr>
              <w:t xml:space="preserve">. </w:t>
            </w:r>
            <w:r w:rsidRPr="00C60748">
              <w:rPr>
                <w:bCs/>
                <w:sz w:val="28"/>
                <w:szCs w:val="28"/>
              </w:rPr>
              <w:t>Муниципальное образовательное учреждение для детей-сирот и детей, оставшихся без попечения родителей, «Детский дом» передано в Управление социальной защиты населения г. Озерска.</w:t>
            </w:r>
          </w:p>
          <w:p w:rsidR="007C6196" w:rsidRPr="007C6196" w:rsidRDefault="007C6196" w:rsidP="00B509C4">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7C6196">
              <w:rPr>
                <w:rFonts w:ascii="Times New Roman" w:hAnsi="Times New Roman" w:cs="Times New Roman"/>
                <w:b/>
                <w:sz w:val="28"/>
                <w:szCs w:val="28"/>
              </w:rPr>
              <w:t xml:space="preserve">Март </w:t>
            </w:r>
            <w:r w:rsidR="007E3ED0" w:rsidRPr="007C6196">
              <w:rPr>
                <w:rFonts w:ascii="Times New Roman" w:hAnsi="Times New Roman" w:cs="Times New Roman"/>
                <w:b/>
                <w:sz w:val="28"/>
                <w:szCs w:val="28"/>
              </w:rPr>
              <w:t>2016</w:t>
            </w:r>
            <w:r w:rsidRPr="007C6196">
              <w:rPr>
                <w:rFonts w:ascii="Times New Roman" w:hAnsi="Times New Roman" w:cs="Times New Roman"/>
                <w:b/>
                <w:sz w:val="28"/>
                <w:szCs w:val="28"/>
              </w:rPr>
              <w:t xml:space="preserve"> года</w:t>
            </w:r>
            <w:proofErr w:type="gramStart"/>
            <w:r w:rsidRPr="007C6196">
              <w:rPr>
                <w:rFonts w:ascii="Times New Roman" w:hAnsi="Times New Roman" w:cs="Times New Roman"/>
                <w:b/>
                <w:sz w:val="28"/>
                <w:szCs w:val="28"/>
              </w:rPr>
              <w:t>..</w:t>
            </w:r>
            <w:proofErr w:type="gramEnd"/>
          </w:p>
          <w:p w:rsidR="00B509C4" w:rsidRPr="00581BDF" w:rsidRDefault="007C6196" w:rsidP="00B509C4">
            <w:pPr>
              <w:pStyle w:val="a3"/>
              <w:jc w:val="both"/>
              <w:rPr>
                <w:rFonts w:ascii="Times New Roman" w:hAnsi="Times New Roman" w:cs="Times New Roman"/>
                <w:sz w:val="28"/>
                <w:szCs w:val="28"/>
              </w:rPr>
            </w:pPr>
            <w:r>
              <w:rPr>
                <w:rFonts w:ascii="Times New Roman" w:hAnsi="Times New Roman" w:cs="Times New Roman"/>
                <w:sz w:val="28"/>
                <w:szCs w:val="28"/>
              </w:rPr>
              <w:t xml:space="preserve"> Учреждение </w:t>
            </w:r>
            <w:r w:rsidR="007E3ED0" w:rsidRPr="00581BDF">
              <w:rPr>
                <w:rFonts w:ascii="Times New Roman" w:hAnsi="Times New Roman" w:cs="Times New Roman"/>
                <w:sz w:val="28"/>
                <w:szCs w:val="28"/>
              </w:rPr>
              <w:t xml:space="preserve"> переименован</w:t>
            </w:r>
            <w:r>
              <w:rPr>
                <w:rFonts w:ascii="Times New Roman" w:hAnsi="Times New Roman" w:cs="Times New Roman"/>
                <w:sz w:val="28"/>
                <w:szCs w:val="28"/>
              </w:rPr>
              <w:t>о</w:t>
            </w:r>
            <w:r w:rsidR="007E3ED0" w:rsidRPr="00581BDF">
              <w:rPr>
                <w:rFonts w:ascii="Times New Roman" w:hAnsi="Times New Roman" w:cs="Times New Roman"/>
                <w:sz w:val="28"/>
                <w:szCs w:val="28"/>
              </w:rPr>
              <w:t xml:space="preserve"> в</w:t>
            </w:r>
            <w:r w:rsidR="00B509C4" w:rsidRPr="00581BDF">
              <w:rPr>
                <w:rFonts w:ascii="Times New Roman" w:hAnsi="Times New Roman" w:cs="Times New Roman"/>
                <w:sz w:val="28"/>
                <w:szCs w:val="28"/>
              </w:rPr>
              <w:t xml:space="preserve"> </w:t>
            </w:r>
            <w:r w:rsidR="007E3ED0" w:rsidRPr="00581BDF">
              <w:rPr>
                <w:rFonts w:ascii="Times New Roman" w:hAnsi="Times New Roman" w:cs="Times New Roman"/>
                <w:sz w:val="28"/>
                <w:szCs w:val="28"/>
              </w:rPr>
              <w:t>муниципальное бюджетное учреждение социального обслуживания  «Ц</w:t>
            </w:r>
            <w:r w:rsidR="00B509C4" w:rsidRPr="00581BDF">
              <w:rPr>
                <w:rFonts w:ascii="Times New Roman" w:hAnsi="Times New Roman" w:cs="Times New Roman"/>
                <w:sz w:val="28"/>
                <w:szCs w:val="28"/>
              </w:rPr>
              <w:t>ентр помощи детям</w:t>
            </w:r>
            <w:r w:rsidR="007E3ED0" w:rsidRPr="00581BDF">
              <w:rPr>
                <w:rFonts w:ascii="Times New Roman" w:hAnsi="Times New Roman" w:cs="Times New Roman"/>
                <w:sz w:val="28"/>
                <w:szCs w:val="28"/>
              </w:rPr>
              <w:t>-сиротам и детям</w:t>
            </w:r>
            <w:r w:rsidR="00B509C4" w:rsidRPr="00581BDF">
              <w:rPr>
                <w:rFonts w:ascii="Times New Roman" w:hAnsi="Times New Roman" w:cs="Times New Roman"/>
                <w:sz w:val="28"/>
                <w:szCs w:val="28"/>
              </w:rPr>
              <w:t>, остав</w:t>
            </w:r>
            <w:r w:rsidR="007E3ED0" w:rsidRPr="00581BDF">
              <w:rPr>
                <w:rFonts w:ascii="Times New Roman" w:hAnsi="Times New Roman" w:cs="Times New Roman"/>
                <w:sz w:val="28"/>
                <w:szCs w:val="28"/>
              </w:rPr>
              <w:t>шимся без попечения родителей Озерского городского округа</w:t>
            </w:r>
          </w:p>
          <w:p w:rsidR="00B509C4" w:rsidRPr="00581BDF" w:rsidRDefault="00B509C4" w:rsidP="00B509C4">
            <w:pPr>
              <w:jc w:val="both"/>
              <w:rPr>
                <w:sz w:val="28"/>
                <w:szCs w:val="28"/>
              </w:rPr>
            </w:pPr>
          </w:p>
          <w:p w:rsidR="001B5C7B" w:rsidRPr="00581BDF" w:rsidRDefault="001B5C7B" w:rsidP="007A6445">
            <w:pPr>
              <w:jc w:val="both"/>
              <w:rPr>
                <w:sz w:val="28"/>
                <w:szCs w:val="28"/>
              </w:rPr>
            </w:pPr>
          </w:p>
        </w:tc>
      </w:tr>
      <w:tr w:rsidR="00CA3965" w:rsidRPr="00581BDF" w:rsidTr="007A6445">
        <w:tc>
          <w:tcPr>
            <w:tcW w:w="4248" w:type="dxa"/>
          </w:tcPr>
          <w:p w:rsidR="00CA3965" w:rsidRPr="00581BDF" w:rsidRDefault="00CA3965" w:rsidP="007A6445">
            <w:pPr>
              <w:jc w:val="both"/>
              <w:rPr>
                <w:sz w:val="28"/>
                <w:szCs w:val="28"/>
              </w:rPr>
            </w:pPr>
            <w:r w:rsidRPr="00581BDF">
              <w:rPr>
                <w:sz w:val="28"/>
                <w:szCs w:val="28"/>
              </w:rPr>
              <w:lastRenderedPageBreak/>
              <w:t>Режим работы</w:t>
            </w:r>
          </w:p>
        </w:tc>
        <w:tc>
          <w:tcPr>
            <w:tcW w:w="5760" w:type="dxa"/>
          </w:tcPr>
          <w:p w:rsidR="00CA3965" w:rsidRPr="00581BDF" w:rsidRDefault="00CA3965" w:rsidP="007A6445">
            <w:pPr>
              <w:jc w:val="both"/>
              <w:rPr>
                <w:sz w:val="28"/>
                <w:szCs w:val="28"/>
              </w:rPr>
            </w:pPr>
            <w:r w:rsidRPr="00581BDF">
              <w:rPr>
                <w:sz w:val="28"/>
                <w:szCs w:val="28"/>
              </w:rPr>
              <w:t>Круглосуточный.</w:t>
            </w:r>
          </w:p>
        </w:tc>
      </w:tr>
    </w:tbl>
    <w:p w:rsidR="001B5C7B" w:rsidRPr="00581BDF" w:rsidRDefault="001B5C7B" w:rsidP="001B5C7B">
      <w:pPr>
        <w:jc w:val="both"/>
        <w:outlineLvl w:val="0"/>
        <w:rPr>
          <w:sz w:val="28"/>
          <w:szCs w:val="28"/>
        </w:rPr>
      </w:pPr>
    </w:p>
    <w:p w:rsidR="00B509C4" w:rsidRPr="00581BDF" w:rsidRDefault="00B509C4" w:rsidP="006D3065">
      <w:pPr>
        <w:pStyle w:val="a3"/>
        <w:jc w:val="both"/>
        <w:rPr>
          <w:rFonts w:ascii="Times New Roman" w:hAnsi="Times New Roman" w:cs="Times New Roman"/>
          <w:b/>
          <w:sz w:val="28"/>
          <w:szCs w:val="28"/>
        </w:rPr>
      </w:pPr>
      <w:r w:rsidRPr="00581BDF">
        <w:rPr>
          <w:rFonts w:ascii="Times New Roman" w:hAnsi="Times New Roman" w:cs="Times New Roman"/>
          <w:b/>
          <w:sz w:val="28"/>
          <w:szCs w:val="28"/>
        </w:rPr>
        <w:t>В Центре помощи созданы и работают следующие структурные подразделения:</w:t>
      </w:r>
    </w:p>
    <w:p w:rsidR="00B509C4" w:rsidRPr="00581BDF" w:rsidRDefault="00B509C4" w:rsidP="006D3065">
      <w:pPr>
        <w:pStyle w:val="a3"/>
        <w:jc w:val="both"/>
        <w:rPr>
          <w:rFonts w:ascii="Times New Roman" w:hAnsi="Times New Roman" w:cs="Times New Roman"/>
          <w:color w:val="FF0000"/>
          <w:sz w:val="28"/>
          <w:szCs w:val="28"/>
        </w:rPr>
      </w:pPr>
    </w:p>
    <w:p w:rsidR="00B509C4" w:rsidRPr="00581BDF" w:rsidRDefault="00390FF2" w:rsidP="006D3065">
      <w:pPr>
        <w:pStyle w:val="a3"/>
        <w:jc w:val="both"/>
        <w:rPr>
          <w:rFonts w:ascii="Times New Roman" w:hAnsi="Times New Roman" w:cs="Times New Roman"/>
          <w:sz w:val="28"/>
          <w:szCs w:val="28"/>
        </w:rPr>
      </w:pPr>
      <w:r w:rsidRPr="00581BDF">
        <w:rPr>
          <w:rFonts w:ascii="Times New Roman" w:hAnsi="Times New Roman" w:cs="Times New Roman"/>
          <w:sz w:val="28"/>
          <w:szCs w:val="28"/>
        </w:rPr>
        <w:t>Стационарное отделение</w:t>
      </w:r>
      <w:r w:rsidR="00B509C4" w:rsidRPr="00581BDF">
        <w:rPr>
          <w:rFonts w:ascii="Times New Roman" w:hAnsi="Times New Roman" w:cs="Times New Roman"/>
          <w:sz w:val="28"/>
          <w:szCs w:val="28"/>
        </w:rPr>
        <w:t>.</w:t>
      </w:r>
    </w:p>
    <w:p w:rsidR="006D3065" w:rsidRPr="00581BDF" w:rsidRDefault="00B509C4" w:rsidP="006D3065">
      <w:pPr>
        <w:pStyle w:val="a3"/>
        <w:jc w:val="both"/>
        <w:rPr>
          <w:rFonts w:ascii="Times New Roman" w:hAnsi="Times New Roman" w:cs="Times New Roman"/>
          <w:sz w:val="28"/>
          <w:szCs w:val="28"/>
        </w:rPr>
      </w:pPr>
      <w:r w:rsidRPr="00581BDF">
        <w:rPr>
          <w:rFonts w:ascii="Times New Roman" w:hAnsi="Times New Roman" w:cs="Times New Roman"/>
          <w:sz w:val="28"/>
          <w:szCs w:val="28"/>
        </w:rPr>
        <w:t xml:space="preserve">Отделение </w:t>
      </w:r>
      <w:r w:rsidR="00390FF2" w:rsidRPr="00581BDF">
        <w:rPr>
          <w:rFonts w:ascii="Times New Roman" w:hAnsi="Times New Roman" w:cs="Times New Roman"/>
          <w:sz w:val="28"/>
          <w:szCs w:val="28"/>
        </w:rPr>
        <w:t xml:space="preserve">подготовки, </w:t>
      </w:r>
      <w:r w:rsidRPr="00581BDF">
        <w:rPr>
          <w:rFonts w:ascii="Times New Roman" w:hAnsi="Times New Roman" w:cs="Times New Roman"/>
          <w:sz w:val="28"/>
          <w:szCs w:val="28"/>
        </w:rPr>
        <w:t>семейного устройства и соп</w:t>
      </w:r>
      <w:r w:rsidR="00390FF2" w:rsidRPr="00581BDF">
        <w:rPr>
          <w:rFonts w:ascii="Times New Roman" w:hAnsi="Times New Roman" w:cs="Times New Roman"/>
          <w:sz w:val="28"/>
          <w:szCs w:val="28"/>
        </w:rPr>
        <w:t>ров</w:t>
      </w:r>
      <w:r w:rsidR="00BC2CD4" w:rsidRPr="00581BDF">
        <w:rPr>
          <w:rFonts w:ascii="Times New Roman" w:hAnsi="Times New Roman" w:cs="Times New Roman"/>
          <w:sz w:val="28"/>
          <w:szCs w:val="28"/>
        </w:rPr>
        <w:t>ождения замещающих с</w:t>
      </w:r>
      <w:r w:rsidR="00390FF2" w:rsidRPr="00581BDF">
        <w:rPr>
          <w:rFonts w:ascii="Times New Roman" w:hAnsi="Times New Roman" w:cs="Times New Roman"/>
          <w:sz w:val="28"/>
          <w:szCs w:val="28"/>
        </w:rPr>
        <w:t>емей.</w:t>
      </w:r>
    </w:p>
    <w:p w:rsidR="00B509C4" w:rsidRPr="00581BDF" w:rsidRDefault="00B509C4" w:rsidP="006D3065">
      <w:pPr>
        <w:pStyle w:val="a3"/>
        <w:jc w:val="both"/>
        <w:rPr>
          <w:rFonts w:ascii="Times New Roman" w:hAnsi="Times New Roman" w:cs="Times New Roman"/>
          <w:sz w:val="28"/>
          <w:szCs w:val="28"/>
        </w:rPr>
      </w:pPr>
      <w:r w:rsidRPr="00581BDF">
        <w:rPr>
          <w:rFonts w:ascii="Times New Roman" w:hAnsi="Times New Roman" w:cs="Times New Roman"/>
          <w:sz w:val="28"/>
          <w:szCs w:val="28"/>
        </w:rPr>
        <w:t xml:space="preserve">Отделение </w:t>
      </w:r>
      <w:r w:rsidR="00390FF2" w:rsidRPr="00581BDF">
        <w:rPr>
          <w:rFonts w:ascii="Times New Roman" w:hAnsi="Times New Roman" w:cs="Times New Roman"/>
          <w:sz w:val="28"/>
          <w:szCs w:val="28"/>
        </w:rPr>
        <w:t xml:space="preserve"> реабилитации, </w:t>
      </w:r>
      <w:r w:rsidRPr="00581BDF">
        <w:rPr>
          <w:rFonts w:ascii="Times New Roman" w:hAnsi="Times New Roman" w:cs="Times New Roman"/>
          <w:sz w:val="28"/>
          <w:szCs w:val="28"/>
        </w:rPr>
        <w:t xml:space="preserve">диагностики, </w:t>
      </w:r>
      <w:r w:rsidR="00BC2CD4" w:rsidRPr="00581BDF">
        <w:rPr>
          <w:rFonts w:ascii="Times New Roman" w:hAnsi="Times New Roman" w:cs="Times New Roman"/>
          <w:sz w:val="28"/>
          <w:szCs w:val="28"/>
        </w:rPr>
        <w:t>коррекции и дополнительного образования</w:t>
      </w:r>
      <w:r w:rsidRPr="00581BDF">
        <w:rPr>
          <w:rFonts w:ascii="Times New Roman" w:hAnsi="Times New Roman" w:cs="Times New Roman"/>
          <w:sz w:val="28"/>
          <w:szCs w:val="28"/>
        </w:rPr>
        <w:t>.</w:t>
      </w:r>
    </w:p>
    <w:p w:rsidR="00B509C4" w:rsidRPr="00581BDF" w:rsidRDefault="00390FF2" w:rsidP="006D3065">
      <w:pPr>
        <w:pStyle w:val="a3"/>
        <w:jc w:val="both"/>
        <w:rPr>
          <w:rFonts w:ascii="Times New Roman" w:hAnsi="Times New Roman" w:cs="Times New Roman"/>
          <w:sz w:val="28"/>
          <w:szCs w:val="28"/>
        </w:rPr>
      </w:pPr>
      <w:r w:rsidRPr="00581BDF">
        <w:rPr>
          <w:rFonts w:ascii="Times New Roman" w:hAnsi="Times New Roman" w:cs="Times New Roman"/>
          <w:sz w:val="28"/>
          <w:szCs w:val="28"/>
        </w:rPr>
        <w:t>Приемное отделение или отделение краткосрочного пребывания детей.</w:t>
      </w:r>
    </w:p>
    <w:p w:rsidR="006D3065" w:rsidRPr="00581BDF" w:rsidRDefault="00390FF2" w:rsidP="006D3065">
      <w:pPr>
        <w:pStyle w:val="a3"/>
        <w:jc w:val="both"/>
        <w:rPr>
          <w:rFonts w:ascii="Times New Roman" w:hAnsi="Times New Roman" w:cs="Times New Roman"/>
          <w:color w:val="FF0000"/>
          <w:sz w:val="28"/>
          <w:szCs w:val="28"/>
        </w:rPr>
      </w:pPr>
      <w:r w:rsidRPr="00581BDF">
        <w:rPr>
          <w:rFonts w:ascii="Times New Roman" w:hAnsi="Times New Roman" w:cs="Times New Roman"/>
          <w:sz w:val="28"/>
          <w:szCs w:val="28"/>
        </w:rPr>
        <w:t xml:space="preserve">Отделение </w:t>
      </w:r>
      <w:proofErr w:type="spellStart"/>
      <w:r w:rsidRPr="00581BDF">
        <w:rPr>
          <w:rFonts w:ascii="Times New Roman" w:hAnsi="Times New Roman" w:cs="Times New Roman"/>
          <w:sz w:val="28"/>
          <w:szCs w:val="28"/>
        </w:rPr>
        <w:t>постинтернатного</w:t>
      </w:r>
      <w:proofErr w:type="spellEnd"/>
      <w:r w:rsidRPr="00581BDF">
        <w:rPr>
          <w:rFonts w:ascii="Times New Roman" w:hAnsi="Times New Roman" w:cs="Times New Roman"/>
          <w:sz w:val="28"/>
          <w:szCs w:val="28"/>
        </w:rPr>
        <w:t xml:space="preserve"> сопровождения</w:t>
      </w:r>
      <w:r w:rsidRPr="00581BDF">
        <w:rPr>
          <w:rFonts w:ascii="Times New Roman" w:hAnsi="Times New Roman" w:cs="Times New Roman"/>
          <w:color w:val="FF0000"/>
          <w:sz w:val="28"/>
          <w:szCs w:val="28"/>
        </w:rPr>
        <w:t>.</w:t>
      </w:r>
    </w:p>
    <w:p w:rsidR="006D3065" w:rsidRPr="00581BDF" w:rsidRDefault="006D3065" w:rsidP="006D3065">
      <w:pPr>
        <w:pStyle w:val="a3"/>
        <w:jc w:val="both"/>
        <w:rPr>
          <w:rFonts w:ascii="Times New Roman" w:hAnsi="Times New Roman" w:cs="Times New Roman"/>
          <w:sz w:val="28"/>
          <w:szCs w:val="28"/>
        </w:rPr>
      </w:pPr>
    </w:p>
    <w:p w:rsidR="00224AE3" w:rsidRPr="00581BDF" w:rsidRDefault="00224AE3" w:rsidP="00CA3965">
      <w:pPr>
        <w:pStyle w:val="a3"/>
        <w:ind w:firstLine="708"/>
        <w:jc w:val="both"/>
        <w:rPr>
          <w:rFonts w:ascii="Times New Roman" w:hAnsi="Times New Roman" w:cs="Times New Roman"/>
          <w:sz w:val="28"/>
          <w:szCs w:val="28"/>
        </w:rPr>
      </w:pPr>
      <w:proofErr w:type="gramStart"/>
      <w:r w:rsidRPr="00581BDF">
        <w:rPr>
          <w:rFonts w:ascii="Times New Roman" w:hAnsi="Times New Roman" w:cs="Times New Roman"/>
          <w:sz w:val="28"/>
          <w:szCs w:val="28"/>
        </w:rPr>
        <w:t>Основными целями и задачами</w:t>
      </w:r>
      <w:r w:rsidR="00CA3965" w:rsidRPr="00581BDF">
        <w:rPr>
          <w:rFonts w:ascii="Times New Roman" w:hAnsi="Times New Roman" w:cs="Times New Roman"/>
          <w:sz w:val="28"/>
          <w:szCs w:val="28"/>
        </w:rPr>
        <w:t xml:space="preserve"> работы на 2017 год</w:t>
      </w:r>
      <w:r w:rsidRPr="00581BDF">
        <w:rPr>
          <w:rFonts w:ascii="Times New Roman" w:hAnsi="Times New Roman" w:cs="Times New Roman"/>
          <w:sz w:val="28"/>
          <w:szCs w:val="28"/>
        </w:rPr>
        <w:t>,</w:t>
      </w:r>
      <w:r w:rsidR="00CA3965" w:rsidRPr="00581BDF">
        <w:rPr>
          <w:rFonts w:ascii="Times New Roman" w:hAnsi="Times New Roman" w:cs="Times New Roman"/>
          <w:sz w:val="28"/>
          <w:szCs w:val="28"/>
        </w:rPr>
        <w:t xml:space="preserve"> было успешная социализация и интеграция воспитанников в общество, повышения уровня соответствия учреждения </w:t>
      </w:r>
      <w:r w:rsidRPr="00581BDF">
        <w:rPr>
          <w:rFonts w:ascii="Times New Roman" w:hAnsi="Times New Roman" w:cs="Times New Roman"/>
          <w:sz w:val="28"/>
          <w:szCs w:val="28"/>
        </w:rPr>
        <w:t>требова</w:t>
      </w:r>
      <w:r w:rsidR="00CA3965" w:rsidRPr="00581BDF">
        <w:rPr>
          <w:rFonts w:ascii="Times New Roman" w:hAnsi="Times New Roman" w:cs="Times New Roman"/>
          <w:sz w:val="28"/>
          <w:szCs w:val="28"/>
        </w:rPr>
        <w:t>ниям</w:t>
      </w:r>
      <w:r w:rsidRPr="00581BDF">
        <w:rPr>
          <w:rFonts w:ascii="Times New Roman" w:hAnsi="Times New Roman" w:cs="Times New Roman"/>
          <w:sz w:val="28"/>
          <w:szCs w:val="28"/>
        </w:rPr>
        <w:t xml:space="preserve"> постановления Правительства РФ 24.05.2014г.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оказание комплексной консультативной (педагогической, психологической, социальной, юридической) помощи выпускникам, подготовка граждан желающих</w:t>
      </w:r>
      <w:proofErr w:type="gramEnd"/>
      <w:r w:rsidRPr="00581BDF">
        <w:rPr>
          <w:rFonts w:ascii="Times New Roman" w:hAnsi="Times New Roman" w:cs="Times New Roman"/>
          <w:sz w:val="28"/>
          <w:szCs w:val="28"/>
        </w:rPr>
        <w:t xml:space="preserve"> принять на воспитание в свою семью ребенка, остав</w:t>
      </w:r>
      <w:r w:rsidR="00581BDF">
        <w:rPr>
          <w:rFonts w:ascii="Times New Roman" w:hAnsi="Times New Roman" w:cs="Times New Roman"/>
          <w:sz w:val="28"/>
          <w:szCs w:val="28"/>
        </w:rPr>
        <w:t>шегося без попечения родителей.</w:t>
      </w:r>
    </w:p>
    <w:p w:rsidR="001A3800" w:rsidRPr="00581BDF" w:rsidRDefault="001A3800" w:rsidP="00CA3965">
      <w:pPr>
        <w:pStyle w:val="a3"/>
        <w:ind w:firstLine="708"/>
        <w:jc w:val="both"/>
        <w:rPr>
          <w:rFonts w:ascii="Times New Roman" w:hAnsi="Times New Roman" w:cs="Times New Roman"/>
          <w:sz w:val="28"/>
          <w:szCs w:val="28"/>
        </w:rPr>
      </w:pPr>
    </w:p>
    <w:p w:rsidR="0015105B" w:rsidRPr="00581BDF" w:rsidRDefault="004A446A" w:rsidP="006D3065">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 xml:space="preserve">1. </w:t>
      </w:r>
      <w:r w:rsidR="00C641CC" w:rsidRPr="00581BDF">
        <w:rPr>
          <w:rFonts w:ascii="Times New Roman" w:hAnsi="Times New Roman" w:cs="Times New Roman"/>
          <w:b/>
          <w:sz w:val="28"/>
          <w:szCs w:val="28"/>
        </w:rPr>
        <w:t>Состав воспитанников.</w:t>
      </w:r>
    </w:p>
    <w:p w:rsidR="00C641CC" w:rsidRPr="00581BDF" w:rsidRDefault="004F4AF6" w:rsidP="006D3065">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На начало 2017 года в О</w:t>
      </w:r>
      <w:r w:rsidR="00581BDF">
        <w:rPr>
          <w:rFonts w:ascii="Times New Roman" w:hAnsi="Times New Roman" w:cs="Times New Roman"/>
          <w:sz w:val="28"/>
          <w:szCs w:val="28"/>
        </w:rPr>
        <w:t>зерском центре воспитывалось   43 воспитанника.</w:t>
      </w:r>
    </w:p>
    <w:p w:rsidR="00C641CC" w:rsidRPr="00581BDF" w:rsidRDefault="00C641CC" w:rsidP="006D3065">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На протяже</w:t>
      </w:r>
      <w:r w:rsidR="004F4AF6" w:rsidRPr="00581BDF">
        <w:rPr>
          <w:rFonts w:ascii="Times New Roman" w:hAnsi="Times New Roman" w:cs="Times New Roman"/>
          <w:sz w:val="28"/>
          <w:szCs w:val="28"/>
        </w:rPr>
        <w:t xml:space="preserve">нии года состав пополнился на </w:t>
      </w:r>
      <w:r w:rsidR="00581BDF">
        <w:rPr>
          <w:rFonts w:ascii="Times New Roman" w:hAnsi="Times New Roman" w:cs="Times New Roman"/>
          <w:sz w:val="28"/>
          <w:szCs w:val="28"/>
        </w:rPr>
        <w:t xml:space="preserve"> 7  человек</w:t>
      </w:r>
      <w:r w:rsidR="00F91EED" w:rsidRPr="00581BDF">
        <w:rPr>
          <w:rFonts w:ascii="Times New Roman" w:hAnsi="Times New Roman" w:cs="Times New Roman"/>
          <w:sz w:val="28"/>
          <w:szCs w:val="28"/>
        </w:rPr>
        <w:t xml:space="preserve">, </w:t>
      </w:r>
      <w:r w:rsidRPr="00581BDF">
        <w:rPr>
          <w:rFonts w:ascii="Times New Roman" w:hAnsi="Times New Roman" w:cs="Times New Roman"/>
          <w:sz w:val="28"/>
          <w:szCs w:val="28"/>
        </w:rPr>
        <w:t>к концу года число вос</w:t>
      </w:r>
      <w:r w:rsidR="004F4AF6" w:rsidRPr="00581BDF">
        <w:rPr>
          <w:rFonts w:ascii="Times New Roman" w:hAnsi="Times New Roman" w:cs="Times New Roman"/>
          <w:sz w:val="28"/>
          <w:szCs w:val="28"/>
        </w:rPr>
        <w:t xml:space="preserve">питанников составило </w:t>
      </w:r>
      <w:r w:rsidR="00581BDF">
        <w:rPr>
          <w:rFonts w:ascii="Times New Roman" w:hAnsi="Times New Roman" w:cs="Times New Roman"/>
          <w:sz w:val="28"/>
          <w:szCs w:val="28"/>
        </w:rPr>
        <w:t xml:space="preserve">34 </w:t>
      </w:r>
      <w:r w:rsidR="00F91EED" w:rsidRPr="00581BDF">
        <w:rPr>
          <w:rFonts w:ascii="Times New Roman" w:hAnsi="Times New Roman" w:cs="Times New Roman"/>
          <w:sz w:val="28"/>
          <w:szCs w:val="28"/>
        </w:rPr>
        <w:t>человек</w:t>
      </w:r>
      <w:r w:rsidR="00581BDF">
        <w:rPr>
          <w:rFonts w:ascii="Times New Roman" w:hAnsi="Times New Roman" w:cs="Times New Roman"/>
          <w:sz w:val="28"/>
          <w:szCs w:val="28"/>
        </w:rPr>
        <w:t>а</w:t>
      </w:r>
      <w:r w:rsidRPr="00581BDF">
        <w:rPr>
          <w:rFonts w:ascii="Times New Roman" w:hAnsi="Times New Roman" w:cs="Times New Roman"/>
          <w:sz w:val="28"/>
          <w:szCs w:val="28"/>
        </w:rPr>
        <w:t>.</w:t>
      </w:r>
    </w:p>
    <w:p w:rsidR="006C211D" w:rsidRPr="00581BDF" w:rsidRDefault="006C211D" w:rsidP="006D3065">
      <w:pPr>
        <w:pStyle w:val="a3"/>
        <w:spacing w:line="276" w:lineRule="auto"/>
        <w:jc w:val="both"/>
        <w:rPr>
          <w:rFonts w:ascii="Times New Roman" w:hAnsi="Times New Roman" w:cs="Times New Roman"/>
          <w:i/>
          <w:sz w:val="28"/>
          <w:szCs w:val="28"/>
        </w:rPr>
      </w:pPr>
      <w:r w:rsidRPr="00581BDF">
        <w:rPr>
          <w:rFonts w:ascii="Times New Roman" w:hAnsi="Times New Roman" w:cs="Times New Roman"/>
          <w:i/>
          <w:sz w:val="28"/>
          <w:szCs w:val="28"/>
        </w:rPr>
        <w:t>Дети с ОВЗ и инвалиды.</w:t>
      </w:r>
    </w:p>
    <w:p w:rsidR="006C211D" w:rsidRPr="00581BDF" w:rsidRDefault="006C211D" w:rsidP="006C211D">
      <w:pPr>
        <w:spacing w:line="276" w:lineRule="auto"/>
        <w:jc w:val="both"/>
        <w:rPr>
          <w:rFonts w:eastAsia="+mn-ea"/>
          <w:sz w:val="28"/>
          <w:szCs w:val="28"/>
        </w:rPr>
      </w:pPr>
      <w:r w:rsidRPr="00581BDF">
        <w:rPr>
          <w:rFonts w:eastAsia="+mn-ea"/>
          <w:sz w:val="28"/>
          <w:szCs w:val="28"/>
        </w:rPr>
        <w:t>Основная деятельность центра помочь таким детям в реабилитации и адаптации. Создание ценностного развития ребенка как личности в пределах его психофизических возможностей при помощи комплекса социальной, медицинской, психологической и педагогической работы специалистов. На сегодняшний ден</w:t>
      </w:r>
      <w:r w:rsidR="004F4AF6" w:rsidRPr="00581BDF">
        <w:rPr>
          <w:rFonts w:eastAsia="+mn-ea"/>
          <w:sz w:val="28"/>
          <w:szCs w:val="28"/>
        </w:rPr>
        <w:t>ь в нашем центре воспитывается 3</w:t>
      </w:r>
      <w:r w:rsidRPr="00581BDF">
        <w:rPr>
          <w:rFonts w:eastAsia="+mn-ea"/>
          <w:sz w:val="28"/>
          <w:szCs w:val="28"/>
        </w:rPr>
        <w:t xml:space="preserve"> р</w:t>
      </w:r>
      <w:r w:rsidR="004F4AF6" w:rsidRPr="00581BDF">
        <w:rPr>
          <w:rFonts w:eastAsia="+mn-ea"/>
          <w:sz w:val="28"/>
          <w:szCs w:val="28"/>
        </w:rPr>
        <w:t>ебенка инвалида</w:t>
      </w:r>
      <w:r w:rsidRPr="00581BDF">
        <w:rPr>
          <w:rFonts w:eastAsia="+mn-ea"/>
          <w:sz w:val="28"/>
          <w:szCs w:val="28"/>
        </w:rPr>
        <w:t>.</w:t>
      </w:r>
      <w:r w:rsidR="004F4AF6" w:rsidRPr="00581BDF">
        <w:rPr>
          <w:rFonts w:eastAsia="+mn-ea"/>
          <w:sz w:val="28"/>
          <w:szCs w:val="28"/>
        </w:rPr>
        <w:t xml:space="preserve"> </w:t>
      </w:r>
    </w:p>
    <w:p w:rsidR="006C211D" w:rsidRPr="00581BDF" w:rsidRDefault="006C211D" w:rsidP="006D3065">
      <w:pPr>
        <w:pStyle w:val="a3"/>
        <w:spacing w:line="276" w:lineRule="auto"/>
        <w:jc w:val="both"/>
        <w:rPr>
          <w:rFonts w:ascii="Times New Roman" w:hAnsi="Times New Roman" w:cs="Times New Roman"/>
          <w:color w:val="FF0000"/>
          <w:sz w:val="28"/>
          <w:szCs w:val="28"/>
        </w:rPr>
      </w:pPr>
    </w:p>
    <w:tbl>
      <w:tblPr>
        <w:tblStyle w:val="a5"/>
        <w:tblW w:w="0" w:type="auto"/>
        <w:tblLook w:val="04A0" w:firstRow="1" w:lastRow="0" w:firstColumn="1" w:lastColumn="0" w:noHBand="0" w:noVBand="1"/>
      </w:tblPr>
      <w:tblGrid>
        <w:gridCol w:w="3189"/>
        <w:gridCol w:w="3190"/>
        <w:gridCol w:w="3191"/>
      </w:tblGrid>
      <w:tr w:rsidR="00955620" w:rsidRPr="00581BDF" w:rsidTr="007A6445">
        <w:tc>
          <w:tcPr>
            <w:tcW w:w="3190" w:type="dxa"/>
          </w:tcPr>
          <w:p w:rsidR="00D62E26" w:rsidRPr="00AE166E" w:rsidRDefault="00D62E26" w:rsidP="006D3065">
            <w:pPr>
              <w:pStyle w:val="a3"/>
              <w:spacing w:line="276" w:lineRule="auto"/>
              <w:jc w:val="both"/>
              <w:rPr>
                <w:rFonts w:ascii="Times New Roman" w:hAnsi="Times New Roman" w:cs="Times New Roman"/>
                <w:sz w:val="28"/>
                <w:szCs w:val="28"/>
              </w:rPr>
            </w:pPr>
          </w:p>
        </w:tc>
        <w:tc>
          <w:tcPr>
            <w:tcW w:w="3190" w:type="dxa"/>
            <w:vAlign w:val="center"/>
          </w:tcPr>
          <w:p w:rsidR="00D62E26" w:rsidRPr="00AE166E" w:rsidRDefault="00D62E26">
            <w:pPr>
              <w:pStyle w:val="a6"/>
              <w:jc w:val="center"/>
              <w:rPr>
                <w:sz w:val="28"/>
                <w:szCs w:val="28"/>
              </w:rPr>
            </w:pPr>
            <w:r w:rsidRPr="00AE166E">
              <w:rPr>
                <w:sz w:val="28"/>
                <w:szCs w:val="28"/>
              </w:rPr>
              <w:t>Начало 2017 года</w:t>
            </w:r>
          </w:p>
        </w:tc>
        <w:tc>
          <w:tcPr>
            <w:tcW w:w="3191" w:type="dxa"/>
            <w:vAlign w:val="center"/>
          </w:tcPr>
          <w:p w:rsidR="00D62E26" w:rsidRPr="00AE166E" w:rsidRDefault="00E90458">
            <w:pPr>
              <w:pStyle w:val="a6"/>
              <w:jc w:val="center"/>
              <w:rPr>
                <w:sz w:val="28"/>
                <w:szCs w:val="28"/>
              </w:rPr>
            </w:pPr>
            <w:r w:rsidRPr="00AE166E">
              <w:rPr>
                <w:sz w:val="28"/>
                <w:szCs w:val="28"/>
              </w:rPr>
              <w:t>Конец 2017</w:t>
            </w:r>
            <w:r w:rsidR="00D62E26" w:rsidRPr="00AE166E">
              <w:rPr>
                <w:sz w:val="28"/>
                <w:szCs w:val="28"/>
              </w:rPr>
              <w:t xml:space="preserve"> года</w:t>
            </w:r>
          </w:p>
        </w:tc>
      </w:tr>
      <w:tr w:rsidR="00955620" w:rsidRPr="00581BDF" w:rsidTr="007A6445">
        <w:tc>
          <w:tcPr>
            <w:tcW w:w="3190" w:type="dxa"/>
            <w:vAlign w:val="center"/>
          </w:tcPr>
          <w:p w:rsidR="00D62E26" w:rsidRPr="00AE166E" w:rsidRDefault="00D62E26">
            <w:pPr>
              <w:pStyle w:val="a6"/>
              <w:jc w:val="center"/>
              <w:rPr>
                <w:sz w:val="28"/>
                <w:szCs w:val="28"/>
              </w:rPr>
            </w:pPr>
            <w:r w:rsidRPr="00AE166E">
              <w:rPr>
                <w:sz w:val="28"/>
                <w:szCs w:val="28"/>
              </w:rPr>
              <w:t>Всего воспитанников</w:t>
            </w:r>
          </w:p>
          <w:p w:rsidR="004B68A0" w:rsidRPr="00AE166E" w:rsidRDefault="004B68A0">
            <w:pPr>
              <w:pStyle w:val="a6"/>
              <w:jc w:val="center"/>
              <w:rPr>
                <w:sz w:val="28"/>
                <w:szCs w:val="28"/>
              </w:rPr>
            </w:pPr>
            <w:r w:rsidRPr="00AE166E">
              <w:rPr>
                <w:sz w:val="28"/>
                <w:szCs w:val="28"/>
              </w:rPr>
              <w:t>По списочному составу</w:t>
            </w:r>
          </w:p>
        </w:tc>
        <w:tc>
          <w:tcPr>
            <w:tcW w:w="3190" w:type="dxa"/>
            <w:vAlign w:val="center"/>
          </w:tcPr>
          <w:p w:rsidR="00D62E26" w:rsidRPr="00AE166E" w:rsidRDefault="00581BDF">
            <w:pPr>
              <w:pStyle w:val="a6"/>
              <w:jc w:val="center"/>
              <w:rPr>
                <w:sz w:val="28"/>
                <w:szCs w:val="28"/>
              </w:rPr>
            </w:pPr>
            <w:r w:rsidRPr="00AE166E">
              <w:rPr>
                <w:sz w:val="28"/>
                <w:szCs w:val="28"/>
              </w:rPr>
              <w:t>43</w:t>
            </w:r>
          </w:p>
        </w:tc>
        <w:tc>
          <w:tcPr>
            <w:tcW w:w="3191" w:type="dxa"/>
            <w:vAlign w:val="center"/>
          </w:tcPr>
          <w:p w:rsidR="00D62E26" w:rsidRPr="00AE166E" w:rsidRDefault="004B68A0" w:rsidP="004B68A0">
            <w:pPr>
              <w:pStyle w:val="a6"/>
              <w:rPr>
                <w:sz w:val="28"/>
                <w:szCs w:val="28"/>
              </w:rPr>
            </w:pPr>
            <w:r w:rsidRPr="00AE166E">
              <w:rPr>
                <w:sz w:val="28"/>
                <w:szCs w:val="28"/>
              </w:rPr>
              <w:t xml:space="preserve">                </w:t>
            </w:r>
            <w:r w:rsidR="00581BDF" w:rsidRPr="00AE166E">
              <w:rPr>
                <w:sz w:val="28"/>
                <w:szCs w:val="28"/>
              </w:rPr>
              <w:t>34</w:t>
            </w:r>
          </w:p>
          <w:p w:rsidR="004B68A0" w:rsidRPr="00AE166E" w:rsidRDefault="00581BDF" w:rsidP="004B68A0">
            <w:pPr>
              <w:pStyle w:val="a6"/>
              <w:rPr>
                <w:sz w:val="28"/>
                <w:szCs w:val="28"/>
              </w:rPr>
            </w:pPr>
            <w:r w:rsidRPr="00AE166E">
              <w:rPr>
                <w:sz w:val="28"/>
                <w:szCs w:val="28"/>
              </w:rPr>
              <w:t xml:space="preserve">( 7 </w:t>
            </w:r>
            <w:r w:rsidR="004B68A0" w:rsidRPr="00AE166E">
              <w:rPr>
                <w:sz w:val="28"/>
                <w:szCs w:val="28"/>
              </w:rPr>
              <w:t xml:space="preserve"> сняты с ПГО)</w:t>
            </w:r>
          </w:p>
        </w:tc>
      </w:tr>
      <w:tr w:rsidR="00955620" w:rsidRPr="00581BDF" w:rsidTr="007A6445">
        <w:tc>
          <w:tcPr>
            <w:tcW w:w="3190" w:type="dxa"/>
            <w:vAlign w:val="center"/>
          </w:tcPr>
          <w:p w:rsidR="00D62E26" w:rsidRPr="00AE166E" w:rsidRDefault="00D62E26">
            <w:pPr>
              <w:pStyle w:val="a6"/>
              <w:jc w:val="center"/>
              <w:rPr>
                <w:sz w:val="28"/>
                <w:szCs w:val="28"/>
              </w:rPr>
            </w:pPr>
            <w:r w:rsidRPr="00AE166E">
              <w:rPr>
                <w:sz w:val="28"/>
                <w:szCs w:val="28"/>
              </w:rPr>
              <w:t>Дошкольники</w:t>
            </w:r>
          </w:p>
        </w:tc>
        <w:tc>
          <w:tcPr>
            <w:tcW w:w="3190" w:type="dxa"/>
            <w:vAlign w:val="center"/>
          </w:tcPr>
          <w:p w:rsidR="00D62E26" w:rsidRPr="00AE166E" w:rsidRDefault="00240D66" w:rsidP="00AE166E">
            <w:pPr>
              <w:pStyle w:val="a6"/>
              <w:rPr>
                <w:sz w:val="28"/>
                <w:szCs w:val="28"/>
              </w:rPr>
            </w:pPr>
            <w:r w:rsidRPr="00AE166E">
              <w:rPr>
                <w:sz w:val="28"/>
                <w:szCs w:val="28"/>
              </w:rPr>
              <w:t xml:space="preserve">                   </w:t>
            </w:r>
            <w:r w:rsidR="00AE166E" w:rsidRPr="00AE166E">
              <w:rPr>
                <w:sz w:val="28"/>
                <w:szCs w:val="28"/>
              </w:rPr>
              <w:t>3</w:t>
            </w:r>
          </w:p>
        </w:tc>
        <w:tc>
          <w:tcPr>
            <w:tcW w:w="3191" w:type="dxa"/>
            <w:vAlign w:val="center"/>
          </w:tcPr>
          <w:p w:rsidR="00D62E26" w:rsidRPr="00AE166E" w:rsidRDefault="00AE166E">
            <w:pPr>
              <w:pStyle w:val="a6"/>
              <w:jc w:val="center"/>
              <w:rPr>
                <w:sz w:val="28"/>
                <w:szCs w:val="28"/>
              </w:rPr>
            </w:pPr>
            <w:r w:rsidRPr="00AE166E">
              <w:rPr>
                <w:sz w:val="28"/>
                <w:szCs w:val="28"/>
              </w:rPr>
              <w:t>0</w:t>
            </w:r>
          </w:p>
        </w:tc>
      </w:tr>
      <w:tr w:rsidR="00D62E26" w:rsidRPr="00581BDF" w:rsidTr="007A6445">
        <w:tc>
          <w:tcPr>
            <w:tcW w:w="3190" w:type="dxa"/>
            <w:vAlign w:val="center"/>
          </w:tcPr>
          <w:p w:rsidR="00D62E26" w:rsidRPr="00AE166E" w:rsidRDefault="00D62E26">
            <w:pPr>
              <w:pStyle w:val="a6"/>
              <w:jc w:val="center"/>
              <w:rPr>
                <w:sz w:val="28"/>
                <w:szCs w:val="28"/>
              </w:rPr>
            </w:pPr>
            <w:r w:rsidRPr="00AE166E">
              <w:rPr>
                <w:sz w:val="28"/>
                <w:szCs w:val="28"/>
              </w:rPr>
              <w:t>Воспитанники школьного возраста</w:t>
            </w:r>
          </w:p>
        </w:tc>
        <w:tc>
          <w:tcPr>
            <w:tcW w:w="3190" w:type="dxa"/>
            <w:vAlign w:val="center"/>
          </w:tcPr>
          <w:p w:rsidR="00D62E26" w:rsidRPr="00AE166E" w:rsidRDefault="00AE166E">
            <w:pPr>
              <w:pStyle w:val="a6"/>
              <w:jc w:val="center"/>
              <w:rPr>
                <w:sz w:val="28"/>
                <w:szCs w:val="28"/>
              </w:rPr>
            </w:pPr>
            <w:r w:rsidRPr="00AE166E">
              <w:rPr>
                <w:sz w:val="28"/>
                <w:szCs w:val="28"/>
              </w:rPr>
              <w:t>40</w:t>
            </w:r>
          </w:p>
        </w:tc>
        <w:tc>
          <w:tcPr>
            <w:tcW w:w="3191" w:type="dxa"/>
            <w:vAlign w:val="center"/>
          </w:tcPr>
          <w:p w:rsidR="00D62E26" w:rsidRPr="00AE166E" w:rsidRDefault="00AE166E">
            <w:pPr>
              <w:pStyle w:val="a6"/>
              <w:jc w:val="center"/>
              <w:rPr>
                <w:sz w:val="28"/>
                <w:szCs w:val="28"/>
              </w:rPr>
            </w:pPr>
            <w:r w:rsidRPr="00AE166E">
              <w:rPr>
                <w:sz w:val="28"/>
                <w:szCs w:val="28"/>
              </w:rPr>
              <w:t>34</w:t>
            </w:r>
          </w:p>
        </w:tc>
      </w:tr>
    </w:tbl>
    <w:p w:rsidR="00D62E26" w:rsidRPr="00581BDF" w:rsidRDefault="00D62E26" w:rsidP="006D3065">
      <w:pPr>
        <w:pStyle w:val="a3"/>
        <w:spacing w:line="276" w:lineRule="auto"/>
        <w:jc w:val="both"/>
        <w:rPr>
          <w:rFonts w:ascii="Times New Roman" w:hAnsi="Times New Roman" w:cs="Times New Roman"/>
          <w:color w:val="FF0000"/>
          <w:sz w:val="28"/>
          <w:szCs w:val="28"/>
        </w:rPr>
      </w:pPr>
    </w:p>
    <w:p w:rsidR="004A446A" w:rsidRPr="00581BDF" w:rsidRDefault="00826932" w:rsidP="006D3065">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lastRenderedPageBreak/>
        <w:t xml:space="preserve">На 31.12.17 по социальному статусу: </w:t>
      </w:r>
    </w:p>
    <w:p w:rsidR="004A446A" w:rsidRPr="00581BDF" w:rsidRDefault="00240D66" w:rsidP="006D3065">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w:t>
      </w:r>
      <w:r w:rsidR="00FE15E0" w:rsidRPr="00581BDF">
        <w:rPr>
          <w:rFonts w:ascii="Times New Roman" w:hAnsi="Times New Roman" w:cs="Times New Roman"/>
          <w:sz w:val="28"/>
          <w:szCs w:val="28"/>
        </w:rPr>
        <w:t>к</w:t>
      </w:r>
      <w:r w:rsidR="00E90458" w:rsidRPr="00581BDF">
        <w:rPr>
          <w:rFonts w:ascii="Times New Roman" w:hAnsi="Times New Roman" w:cs="Times New Roman"/>
          <w:sz w:val="28"/>
          <w:szCs w:val="28"/>
        </w:rPr>
        <w:t xml:space="preserve">руглых </w:t>
      </w:r>
      <w:r w:rsidR="004A446A" w:rsidRPr="00581BDF">
        <w:rPr>
          <w:rFonts w:ascii="Times New Roman" w:hAnsi="Times New Roman" w:cs="Times New Roman"/>
          <w:sz w:val="28"/>
          <w:szCs w:val="28"/>
        </w:rPr>
        <w:t xml:space="preserve">- </w:t>
      </w:r>
      <w:r w:rsidR="00E90458" w:rsidRPr="00581BDF">
        <w:rPr>
          <w:rFonts w:ascii="Times New Roman" w:hAnsi="Times New Roman" w:cs="Times New Roman"/>
          <w:sz w:val="28"/>
          <w:szCs w:val="28"/>
        </w:rPr>
        <w:t>сирот</w:t>
      </w:r>
      <w:r w:rsidR="00D62E26" w:rsidRPr="00581BDF">
        <w:rPr>
          <w:rFonts w:ascii="Times New Roman" w:hAnsi="Times New Roman" w:cs="Times New Roman"/>
          <w:sz w:val="28"/>
          <w:szCs w:val="28"/>
        </w:rPr>
        <w:t xml:space="preserve"> </w:t>
      </w:r>
      <w:r w:rsidR="00AE166E">
        <w:rPr>
          <w:rFonts w:ascii="Times New Roman" w:hAnsi="Times New Roman" w:cs="Times New Roman"/>
          <w:sz w:val="28"/>
          <w:szCs w:val="28"/>
        </w:rPr>
        <w:t>–</w:t>
      </w:r>
      <w:r w:rsidR="00D62E26" w:rsidRPr="00581BDF">
        <w:rPr>
          <w:rFonts w:ascii="Times New Roman" w:hAnsi="Times New Roman" w:cs="Times New Roman"/>
          <w:sz w:val="28"/>
          <w:szCs w:val="28"/>
        </w:rPr>
        <w:t xml:space="preserve"> </w:t>
      </w:r>
      <w:r w:rsidR="00AE166E">
        <w:rPr>
          <w:rFonts w:ascii="Times New Roman" w:hAnsi="Times New Roman" w:cs="Times New Roman"/>
          <w:sz w:val="28"/>
          <w:szCs w:val="28"/>
        </w:rPr>
        <w:t xml:space="preserve">7 </w:t>
      </w:r>
      <w:r w:rsidR="004A446A" w:rsidRPr="00581BDF">
        <w:rPr>
          <w:rFonts w:ascii="Times New Roman" w:hAnsi="Times New Roman" w:cs="Times New Roman"/>
          <w:sz w:val="28"/>
          <w:szCs w:val="28"/>
        </w:rPr>
        <w:t>человек</w:t>
      </w:r>
      <w:r w:rsidR="00D62E26" w:rsidRPr="00581BDF">
        <w:rPr>
          <w:rFonts w:ascii="Times New Roman" w:hAnsi="Times New Roman" w:cs="Times New Roman"/>
          <w:sz w:val="28"/>
          <w:szCs w:val="28"/>
        </w:rPr>
        <w:t>;</w:t>
      </w:r>
    </w:p>
    <w:p w:rsidR="004A446A" w:rsidRPr="00581BDF" w:rsidRDefault="004A446A" w:rsidP="006D3065">
      <w:pPr>
        <w:pStyle w:val="a3"/>
        <w:spacing w:line="276" w:lineRule="auto"/>
        <w:jc w:val="both"/>
        <w:rPr>
          <w:rFonts w:ascii="Times New Roman" w:hAnsi="Times New Roman" w:cs="Times New Roman"/>
          <w:sz w:val="28"/>
          <w:szCs w:val="28"/>
        </w:rPr>
      </w:pPr>
      <w:proofErr w:type="gramStart"/>
      <w:r w:rsidRPr="00581BDF">
        <w:rPr>
          <w:rFonts w:ascii="Times New Roman" w:hAnsi="Times New Roman" w:cs="Times New Roman"/>
          <w:sz w:val="28"/>
          <w:szCs w:val="28"/>
        </w:rPr>
        <w:t xml:space="preserve">- </w:t>
      </w:r>
      <w:r w:rsidR="00D62E26" w:rsidRPr="00581BDF">
        <w:rPr>
          <w:rFonts w:ascii="Times New Roman" w:hAnsi="Times New Roman" w:cs="Times New Roman"/>
          <w:sz w:val="28"/>
          <w:szCs w:val="28"/>
        </w:rPr>
        <w:t xml:space="preserve">оставшиеся без попечения родителей (законных представителей) –  </w:t>
      </w:r>
      <w:r w:rsidR="00AE166E">
        <w:rPr>
          <w:rFonts w:ascii="Times New Roman" w:hAnsi="Times New Roman" w:cs="Times New Roman"/>
          <w:sz w:val="28"/>
          <w:szCs w:val="28"/>
        </w:rPr>
        <w:t xml:space="preserve"> 27 </w:t>
      </w:r>
      <w:r w:rsidR="00D62E26" w:rsidRPr="00581BDF">
        <w:rPr>
          <w:rFonts w:ascii="Times New Roman" w:hAnsi="Times New Roman" w:cs="Times New Roman"/>
          <w:sz w:val="28"/>
          <w:szCs w:val="28"/>
        </w:rPr>
        <w:t>чел.,</w:t>
      </w:r>
      <w:proofErr w:type="gramEnd"/>
    </w:p>
    <w:p w:rsidR="00AE166E" w:rsidRDefault="00AE166E" w:rsidP="006D3065">
      <w:pPr>
        <w:pStyle w:val="a3"/>
        <w:spacing w:line="276" w:lineRule="auto"/>
        <w:jc w:val="both"/>
        <w:rPr>
          <w:rFonts w:ascii="Times New Roman" w:hAnsi="Times New Roman" w:cs="Times New Roman"/>
          <w:sz w:val="28"/>
          <w:szCs w:val="28"/>
        </w:rPr>
      </w:pPr>
    </w:p>
    <w:p w:rsidR="00AE166E" w:rsidRPr="00581BDF" w:rsidRDefault="00AE166E" w:rsidP="006D3065">
      <w:pPr>
        <w:pStyle w:val="a3"/>
        <w:spacing w:line="276" w:lineRule="auto"/>
        <w:jc w:val="both"/>
        <w:rPr>
          <w:rFonts w:ascii="Times New Roman" w:hAnsi="Times New Roman" w:cs="Times New Roman"/>
          <w:sz w:val="28"/>
          <w:szCs w:val="28"/>
        </w:rPr>
      </w:pPr>
    </w:p>
    <w:p w:rsidR="00D62E26" w:rsidRPr="00581BDF" w:rsidRDefault="004A446A" w:rsidP="00D62E26">
      <w:pPr>
        <w:pStyle w:val="a3"/>
        <w:spacing w:line="276" w:lineRule="auto"/>
        <w:jc w:val="both"/>
        <w:rPr>
          <w:rFonts w:ascii="Times New Roman" w:hAnsi="Times New Roman" w:cs="Times New Roman"/>
          <w:i/>
          <w:sz w:val="28"/>
          <w:szCs w:val="28"/>
        </w:rPr>
      </w:pPr>
      <w:r w:rsidRPr="00581BDF">
        <w:rPr>
          <w:rFonts w:ascii="Times New Roman" w:hAnsi="Times New Roman" w:cs="Times New Roman"/>
          <w:sz w:val="28"/>
          <w:szCs w:val="28"/>
        </w:rPr>
        <w:t>-</w:t>
      </w:r>
      <w:r w:rsidR="00D62E26" w:rsidRPr="00581BDF">
        <w:rPr>
          <w:rFonts w:ascii="Times New Roman" w:hAnsi="Times New Roman" w:cs="Times New Roman"/>
          <w:i/>
          <w:sz w:val="28"/>
          <w:szCs w:val="28"/>
        </w:rPr>
        <w:t>Воспитанники обучаются:</w:t>
      </w:r>
    </w:p>
    <w:tbl>
      <w:tblPr>
        <w:tblStyle w:val="a5"/>
        <w:tblW w:w="0" w:type="auto"/>
        <w:tblLook w:val="04A0" w:firstRow="1" w:lastRow="0" w:firstColumn="1" w:lastColumn="0" w:noHBand="0" w:noVBand="1"/>
      </w:tblPr>
      <w:tblGrid>
        <w:gridCol w:w="4784"/>
        <w:gridCol w:w="4786"/>
      </w:tblGrid>
      <w:tr w:rsidR="00955620" w:rsidRPr="00581BDF" w:rsidTr="00D62E26">
        <w:tc>
          <w:tcPr>
            <w:tcW w:w="4785" w:type="dxa"/>
          </w:tcPr>
          <w:p w:rsidR="00D62E26" w:rsidRPr="006A3F2A" w:rsidRDefault="00D62E26"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Класс</w:t>
            </w:r>
          </w:p>
        </w:tc>
        <w:tc>
          <w:tcPr>
            <w:tcW w:w="4786" w:type="dxa"/>
          </w:tcPr>
          <w:p w:rsidR="00D62E26" w:rsidRPr="006A3F2A" w:rsidRDefault="00D62E26"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Число воспитанников</w:t>
            </w:r>
          </w:p>
        </w:tc>
      </w:tr>
      <w:tr w:rsidR="00955620" w:rsidRPr="00581BDF" w:rsidTr="00D62E26">
        <w:tc>
          <w:tcPr>
            <w:tcW w:w="4785" w:type="dxa"/>
          </w:tcPr>
          <w:p w:rsidR="00D62E26" w:rsidRPr="006A3F2A" w:rsidRDefault="00D62E26"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1 класс</w:t>
            </w:r>
          </w:p>
        </w:tc>
        <w:tc>
          <w:tcPr>
            <w:tcW w:w="4786" w:type="dxa"/>
          </w:tcPr>
          <w:p w:rsidR="00D62E26" w:rsidRPr="006A3F2A" w:rsidRDefault="00AE166E"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1</w:t>
            </w:r>
          </w:p>
        </w:tc>
      </w:tr>
      <w:tr w:rsidR="00955620" w:rsidRPr="00581BDF" w:rsidTr="00D62E26">
        <w:tc>
          <w:tcPr>
            <w:tcW w:w="4785" w:type="dxa"/>
          </w:tcPr>
          <w:p w:rsidR="00D62E26" w:rsidRPr="006A3F2A" w:rsidRDefault="00E16C66">
            <w:pPr>
              <w:rPr>
                <w:sz w:val="28"/>
                <w:szCs w:val="28"/>
              </w:rPr>
            </w:pPr>
            <w:r w:rsidRPr="006A3F2A">
              <w:rPr>
                <w:sz w:val="28"/>
                <w:szCs w:val="28"/>
              </w:rPr>
              <w:t xml:space="preserve">Начальная школа </w:t>
            </w:r>
          </w:p>
        </w:tc>
        <w:tc>
          <w:tcPr>
            <w:tcW w:w="4786" w:type="dxa"/>
          </w:tcPr>
          <w:p w:rsidR="00D62E26" w:rsidRPr="006A3F2A" w:rsidRDefault="006A3F2A"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6</w:t>
            </w:r>
          </w:p>
        </w:tc>
      </w:tr>
      <w:tr w:rsidR="00955620" w:rsidRPr="00581BDF" w:rsidTr="00D62E26">
        <w:tc>
          <w:tcPr>
            <w:tcW w:w="4785" w:type="dxa"/>
          </w:tcPr>
          <w:p w:rsidR="00D62E26" w:rsidRPr="006A3F2A" w:rsidRDefault="006A3F2A">
            <w:pPr>
              <w:rPr>
                <w:sz w:val="28"/>
                <w:szCs w:val="28"/>
              </w:rPr>
            </w:pPr>
            <w:r w:rsidRPr="006A3F2A">
              <w:rPr>
                <w:sz w:val="28"/>
                <w:szCs w:val="28"/>
              </w:rPr>
              <w:t>Средняя школа</w:t>
            </w:r>
          </w:p>
        </w:tc>
        <w:tc>
          <w:tcPr>
            <w:tcW w:w="4786" w:type="dxa"/>
          </w:tcPr>
          <w:p w:rsidR="00D62E26" w:rsidRPr="006A3F2A" w:rsidRDefault="006A3F2A"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18</w:t>
            </w:r>
          </w:p>
        </w:tc>
      </w:tr>
      <w:tr w:rsidR="00955620" w:rsidRPr="00581BDF" w:rsidTr="00D62E26">
        <w:tc>
          <w:tcPr>
            <w:tcW w:w="4785" w:type="dxa"/>
          </w:tcPr>
          <w:p w:rsidR="00D62E26" w:rsidRPr="006A3F2A" w:rsidRDefault="00D62E26">
            <w:pPr>
              <w:rPr>
                <w:sz w:val="28"/>
                <w:szCs w:val="28"/>
              </w:rPr>
            </w:pPr>
            <w:r w:rsidRPr="006A3F2A">
              <w:rPr>
                <w:sz w:val="28"/>
                <w:szCs w:val="28"/>
              </w:rPr>
              <w:t>8 класс</w:t>
            </w:r>
          </w:p>
        </w:tc>
        <w:tc>
          <w:tcPr>
            <w:tcW w:w="4786" w:type="dxa"/>
          </w:tcPr>
          <w:p w:rsidR="00D62E26" w:rsidRPr="006A3F2A" w:rsidRDefault="00AE166E" w:rsidP="00D62E26">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3</w:t>
            </w:r>
          </w:p>
        </w:tc>
      </w:tr>
      <w:tr w:rsidR="00955620" w:rsidRPr="00581BDF" w:rsidTr="007A6445">
        <w:tc>
          <w:tcPr>
            <w:tcW w:w="4785" w:type="dxa"/>
          </w:tcPr>
          <w:p w:rsidR="00D62E26" w:rsidRPr="006A3F2A" w:rsidRDefault="00D62E26">
            <w:pPr>
              <w:rPr>
                <w:sz w:val="28"/>
                <w:szCs w:val="28"/>
              </w:rPr>
            </w:pPr>
            <w:r w:rsidRPr="006A3F2A">
              <w:rPr>
                <w:sz w:val="28"/>
                <w:szCs w:val="28"/>
              </w:rPr>
              <w:t>9 класс</w:t>
            </w:r>
          </w:p>
        </w:tc>
        <w:tc>
          <w:tcPr>
            <w:tcW w:w="4786" w:type="dxa"/>
          </w:tcPr>
          <w:p w:rsidR="00D62E26" w:rsidRPr="006A3F2A" w:rsidRDefault="006A3F2A" w:rsidP="007A6445">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5</w:t>
            </w:r>
          </w:p>
        </w:tc>
      </w:tr>
      <w:tr w:rsidR="00955620" w:rsidRPr="00581BDF" w:rsidTr="007A6445">
        <w:tc>
          <w:tcPr>
            <w:tcW w:w="4785" w:type="dxa"/>
          </w:tcPr>
          <w:p w:rsidR="00D62E26" w:rsidRPr="006A3F2A" w:rsidRDefault="00D62E26">
            <w:pPr>
              <w:rPr>
                <w:sz w:val="28"/>
                <w:szCs w:val="28"/>
              </w:rPr>
            </w:pPr>
            <w:r w:rsidRPr="006A3F2A">
              <w:rPr>
                <w:sz w:val="28"/>
                <w:szCs w:val="28"/>
              </w:rPr>
              <w:t>11 класс</w:t>
            </w:r>
          </w:p>
        </w:tc>
        <w:tc>
          <w:tcPr>
            <w:tcW w:w="4786" w:type="dxa"/>
          </w:tcPr>
          <w:p w:rsidR="00D62E26" w:rsidRPr="006A3F2A" w:rsidRDefault="00AE166E" w:rsidP="007A6445">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1</w:t>
            </w:r>
          </w:p>
        </w:tc>
      </w:tr>
      <w:tr w:rsidR="00D62E26" w:rsidRPr="00581BDF" w:rsidTr="007A6445">
        <w:tc>
          <w:tcPr>
            <w:tcW w:w="4785" w:type="dxa"/>
          </w:tcPr>
          <w:p w:rsidR="00D62E26" w:rsidRPr="006A3F2A" w:rsidRDefault="00D62E26" w:rsidP="007A6445">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дошкольники</w:t>
            </w:r>
          </w:p>
        </w:tc>
        <w:tc>
          <w:tcPr>
            <w:tcW w:w="4786" w:type="dxa"/>
          </w:tcPr>
          <w:p w:rsidR="00D62E26" w:rsidRPr="006A3F2A" w:rsidRDefault="00AE166E" w:rsidP="007A6445">
            <w:pPr>
              <w:pStyle w:val="a3"/>
              <w:spacing w:line="276" w:lineRule="auto"/>
              <w:jc w:val="both"/>
              <w:rPr>
                <w:rFonts w:ascii="Times New Roman" w:hAnsi="Times New Roman" w:cs="Times New Roman"/>
                <w:sz w:val="28"/>
                <w:szCs w:val="28"/>
              </w:rPr>
            </w:pPr>
            <w:r w:rsidRPr="006A3F2A">
              <w:rPr>
                <w:rFonts w:ascii="Times New Roman" w:hAnsi="Times New Roman" w:cs="Times New Roman"/>
                <w:sz w:val="28"/>
                <w:szCs w:val="28"/>
              </w:rPr>
              <w:t>0</w:t>
            </w:r>
          </w:p>
        </w:tc>
      </w:tr>
    </w:tbl>
    <w:p w:rsidR="00D62E26" w:rsidRPr="00581BDF" w:rsidRDefault="00D62E26" w:rsidP="00D62E26">
      <w:pPr>
        <w:pStyle w:val="a3"/>
        <w:spacing w:line="276" w:lineRule="auto"/>
        <w:jc w:val="both"/>
        <w:rPr>
          <w:rFonts w:ascii="Times New Roman" w:hAnsi="Times New Roman" w:cs="Times New Roman"/>
          <w:color w:val="FF0000"/>
          <w:sz w:val="28"/>
          <w:szCs w:val="28"/>
        </w:rPr>
      </w:pPr>
    </w:p>
    <w:p w:rsidR="00BC2CD4" w:rsidRPr="00581BDF" w:rsidRDefault="00BC2CD4" w:rsidP="004A446A">
      <w:pPr>
        <w:pStyle w:val="a3"/>
        <w:spacing w:line="276" w:lineRule="auto"/>
        <w:jc w:val="both"/>
        <w:rPr>
          <w:rFonts w:ascii="Times New Roman" w:hAnsi="Times New Roman" w:cs="Times New Roman"/>
          <w:b/>
          <w:color w:val="FF0000"/>
          <w:sz w:val="28"/>
          <w:szCs w:val="28"/>
        </w:rPr>
      </w:pPr>
    </w:p>
    <w:p w:rsidR="00121E67" w:rsidRPr="006A3F2A" w:rsidRDefault="004A446A" w:rsidP="004A446A">
      <w:pPr>
        <w:pStyle w:val="a3"/>
        <w:spacing w:line="276" w:lineRule="auto"/>
        <w:jc w:val="both"/>
        <w:rPr>
          <w:rFonts w:ascii="Times New Roman" w:hAnsi="Times New Roman" w:cs="Times New Roman"/>
          <w:sz w:val="28"/>
          <w:szCs w:val="28"/>
        </w:rPr>
      </w:pPr>
      <w:r w:rsidRPr="006A3F2A">
        <w:rPr>
          <w:rFonts w:ascii="Times New Roman" w:hAnsi="Times New Roman" w:cs="Times New Roman"/>
          <w:b/>
          <w:sz w:val="28"/>
          <w:szCs w:val="28"/>
        </w:rPr>
        <w:t>1.1.</w:t>
      </w:r>
      <w:r w:rsidRPr="006A3F2A">
        <w:rPr>
          <w:rFonts w:ascii="Times New Roman" w:hAnsi="Times New Roman" w:cs="Times New Roman"/>
          <w:sz w:val="28"/>
          <w:szCs w:val="28"/>
        </w:rPr>
        <w:t xml:space="preserve"> </w:t>
      </w:r>
      <w:r w:rsidR="00121E67" w:rsidRPr="006A3F2A">
        <w:rPr>
          <w:rFonts w:ascii="Times New Roman" w:hAnsi="Times New Roman" w:cs="Times New Roman"/>
          <w:b/>
          <w:bCs/>
          <w:iCs/>
          <w:sz w:val="28"/>
          <w:szCs w:val="28"/>
          <w:shd w:val="clear" w:color="auto" w:fill="FFFFFF"/>
        </w:rPr>
        <w:t>Движение контингента воспитанников</w:t>
      </w:r>
      <w:r w:rsidRPr="006A3F2A">
        <w:rPr>
          <w:rFonts w:ascii="Times New Roman" w:hAnsi="Times New Roman" w:cs="Times New Roman"/>
          <w:b/>
          <w:bCs/>
          <w:iCs/>
          <w:sz w:val="28"/>
          <w:szCs w:val="28"/>
          <w:shd w:val="clear" w:color="auto" w:fill="FFFFFF"/>
        </w:rPr>
        <w:t>.</w:t>
      </w:r>
      <w:r w:rsidR="00240D66" w:rsidRPr="006A3F2A">
        <w:rPr>
          <w:rFonts w:ascii="Times New Roman" w:hAnsi="Times New Roman" w:cs="Times New Roman"/>
          <w:b/>
          <w:bCs/>
          <w:iCs/>
          <w:sz w:val="28"/>
          <w:szCs w:val="28"/>
          <w:shd w:val="clear" w:color="auto" w:fill="FFFFFF"/>
        </w:rPr>
        <w:t xml:space="preserve">   </w:t>
      </w:r>
    </w:p>
    <w:tbl>
      <w:tblPr>
        <w:tblStyle w:val="a5"/>
        <w:tblW w:w="0" w:type="auto"/>
        <w:tblLook w:val="04A0" w:firstRow="1" w:lastRow="0" w:firstColumn="1" w:lastColumn="0" w:noHBand="0" w:noVBand="1"/>
      </w:tblPr>
      <w:tblGrid>
        <w:gridCol w:w="4785"/>
        <w:gridCol w:w="4785"/>
      </w:tblGrid>
      <w:tr w:rsidR="00955620" w:rsidRPr="006A3F2A" w:rsidTr="00121E67">
        <w:tc>
          <w:tcPr>
            <w:tcW w:w="4785" w:type="dxa"/>
          </w:tcPr>
          <w:p w:rsidR="00121E67" w:rsidRPr="006A3F2A" w:rsidRDefault="00121E67" w:rsidP="00D62E26">
            <w:pPr>
              <w:pStyle w:val="a3"/>
              <w:spacing w:line="276" w:lineRule="auto"/>
              <w:jc w:val="both"/>
              <w:rPr>
                <w:rFonts w:ascii="Times New Roman" w:hAnsi="Times New Roman" w:cs="Times New Roman"/>
                <w:bCs/>
                <w:iCs/>
                <w:sz w:val="28"/>
                <w:szCs w:val="28"/>
                <w:shd w:val="clear" w:color="auto" w:fill="FFFFFF"/>
              </w:rPr>
            </w:pPr>
            <w:r w:rsidRPr="006A3F2A">
              <w:rPr>
                <w:rFonts w:ascii="Times New Roman" w:hAnsi="Times New Roman" w:cs="Times New Roman"/>
                <w:bCs/>
                <w:iCs/>
                <w:sz w:val="28"/>
                <w:szCs w:val="28"/>
                <w:shd w:val="clear" w:color="auto" w:fill="FFFFFF"/>
              </w:rPr>
              <w:t>На начало учебного года</w:t>
            </w:r>
          </w:p>
        </w:tc>
        <w:tc>
          <w:tcPr>
            <w:tcW w:w="4786" w:type="dxa"/>
          </w:tcPr>
          <w:p w:rsidR="00121E67" w:rsidRPr="006A3F2A" w:rsidRDefault="006A3F2A" w:rsidP="00D62E26">
            <w:pPr>
              <w:pStyle w:val="a3"/>
              <w:spacing w:line="276" w:lineRule="auto"/>
              <w:jc w:val="both"/>
              <w:rPr>
                <w:rFonts w:ascii="Times New Roman" w:hAnsi="Times New Roman" w:cs="Times New Roman"/>
                <w:b/>
                <w:bCs/>
                <w:iCs/>
                <w:sz w:val="28"/>
                <w:szCs w:val="28"/>
                <w:shd w:val="clear" w:color="auto" w:fill="FFFFFF"/>
              </w:rPr>
            </w:pPr>
            <w:r w:rsidRPr="006A3F2A">
              <w:rPr>
                <w:rFonts w:ascii="Times New Roman" w:hAnsi="Times New Roman" w:cs="Times New Roman"/>
                <w:b/>
                <w:bCs/>
                <w:iCs/>
                <w:sz w:val="28"/>
                <w:szCs w:val="28"/>
                <w:shd w:val="clear" w:color="auto" w:fill="FFFFFF"/>
              </w:rPr>
              <w:t>43</w:t>
            </w:r>
          </w:p>
        </w:tc>
      </w:tr>
      <w:tr w:rsidR="00955620" w:rsidRPr="006A3F2A" w:rsidTr="00121E67">
        <w:tc>
          <w:tcPr>
            <w:tcW w:w="4785" w:type="dxa"/>
          </w:tcPr>
          <w:p w:rsidR="00121E67" w:rsidRPr="006A3F2A" w:rsidRDefault="00121E67" w:rsidP="00D62E26">
            <w:pPr>
              <w:pStyle w:val="a3"/>
              <w:spacing w:line="276" w:lineRule="auto"/>
              <w:jc w:val="both"/>
              <w:rPr>
                <w:rFonts w:ascii="Times New Roman" w:hAnsi="Times New Roman" w:cs="Times New Roman"/>
                <w:bCs/>
                <w:iCs/>
                <w:sz w:val="28"/>
                <w:szCs w:val="28"/>
                <w:shd w:val="clear" w:color="auto" w:fill="FFFFFF"/>
              </w:rPr>
            </w:pPr>
            <w:r w:rsidRPr="006A3F2A">
              <w:rPr>
                <w:rFonts w:ascii="Times New Roman" w:hAnsi="Times New Roman" w:cs="Times New Roman"/>
                <w:bCs/>
                <w:iCs/>
                <w:sz w:val="28"/>
                <w:szCs w:val="28"/>
                <w:shd w:val="clear" w:color="auto" w:fill="FFFFFF"/>
              </w:rPr>
              <w:t>Конец учебного года</w:t>
            </w:r>
          </w:p>
        </w:tc>
        <w:tc>
          <w:tcPr>
            <w:tcW w:w="4786" w:type="dxa"/>
          </w:tcPr>
          <w:p w:rsidR="00121E67" w:rsidRPr="006A3F2A" w:rsidRDefault="006A3F2A" w:rsidP="00D62E26">
            <w:pPr>
              <w:pStyle w:val="a3"/>
              <w:spacing w:line="276" w:lineRule="auto"/>
              <w:jc w:val="both"/>
              <w:rPr>
                <w:rFonts w:ascii="Times New Roman" w:hAnsi="Times New Roman" w:cs="Times New Roman"/>
                <w:b/>
                <w:bCs/>
                <w:iCs/>
                <w:sz w:val="28"/>
                <w:szCs w:val="28"/>
                <w:shd w:val="clear" w:color="auto" w:fill="FFFFFF"/>
              </w:rPr>
            </w:pPr>
            <w:r w:rsidRPr="006A3F2A">
              <w:rPr>
                <w:rFonts w:ascii="Times New Roman" w:hAnsi="Times New Roman" w:cs="Times New Roman"/>
                <w:b/>
                <w:bCs/>
                <w:iCs/>
                <w:sz w:val="28"/>
                <w:szCs w:val="28"/>
                <w:shd w:val="clear" w:color="auto" w:fill="FFFFFF"/>
              </w:rPr>
              <w:t>34</w:t>
            </w:r>
          </w:p>
        </w:tc>
      </w:tr>
      <w:tr w:rsidR="00955620" w:rsidRPr="00581BDF" w:rsidTr="00121E67">
        <w:tc>
          <w:tcPr>
            <w:tcW w:w="4785" w:type="dxa"/>
            <w:tcBorders>
              <w:bottom w:val="single" w:sz="4" w:space="0" w:color="auto"/>
            </w:tcBorders>
          </w:tcPr>
          <w:p w:rsidR="00121E67" w:rsidRPr="00581BDF" w:rsidRDefault="00121E67" w:rsidP="00D62E26">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sz w:val="28"/>
                <w:szCs w:val="28"/>
                <w:shd w:val="clear" w:color="auto" w:fill="FFFFFF"/>
              </w:rPr>
              <w:t>Прибыло в течение года</w:t>
            </w:r>
          </w:p>
        </w:tc>
        <w:tc>
          <w:tcPr>
            <w:tcW w:w="4786" w:type="dxa"/>
          </w:tcPr>
          <w:p w:rsidR="00121E67" w:rsidRPr="00581BDF" w:rsidRDefault="00946D12" w:rsidP="00D62E26">
            <w:pPr>
              <w:pStyle w:val="a3"/>
              <w:spacing w:line="276" w:lineRule="auto"/>
              <w:jc w:val="both"/>
              <w:rPr>
                <w:rFonts w:ascii="Times New Roman" w:hAnsi="Times New Roman" w:cs="Times New Roman"/>
                <w:b/>
                <w:bCs/>
                <w:iCs/>
                <w:sz w:val="28"/>
                <w:szCs w:val="28"/>
                <w:shd w:val="clear" w:color="auto" w:fill="FFFFFF"/>
              </w:rPr>
            </w:pPr>
            <w:r w:rsidRPr="00581BDF">
              <w:rPr>
                <w:rFonts w:ascii="Times New Roman" w:hAnsi="Times New Roman" w:cs="Times New Roman"/>
                <w:b/>
                <w:bCs/>
                <w:iCs/>
                <w:sz w:val="28"/>
                <w:szCs w:val="28"/>
                <w:shd w:val="clear" w:color="auto" w:fill="FFFFFF"/>
              </w:rPr>
              <w:t>7</w:t>
            </w:r>
          </w:p>
        </w:tc>
      </w:tr>
      <w:tr w:rsidR="00955620" w:rsidRPr="00581BDF" w:rsidTr="00121E67">
        <w:tc>
          <w:tcPr>
            <w:tcW w:w="4785" w:type="dxa"/>
            <w:tcBorders>
              <w:bottom w:val="single" w:sz="4" w:space="0" w:color="auto"/>
            </w:tcBorders>
          </w:tcPr>
          <w:p w:rsidR="00121E67" w:rsidRPr="00581BDF" w:rsidRDefault="00121E67" w:rsidP="00D62E26">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Выбыло</w:t>
            </w:r>
          </w:p>
        </w:tc>
        <w:tc>
          <w:tcPr>
            <w:tcW w:w="4786" w:type="dxa"/>
            <w:tcBorders>
              <w:bottom w:val="single" w:sz="4" w:space="0" w:color="auto"/>
            </w:tcBorders>
          </w:tcPr>
          <w:p w:rsidR="00121E67" w:rsidRPr="00581BDF" w:rsidRDefault="00946D12" w:rsidP="00D62E26">
            <w:pPr>
              <w:pStyle w:val="a3"/>
              <w:spacing w:line="276" w:lineRule="auto"/>
              <w:jc w:val="both"/>
              <w:rPr>
                <w:rFonts w:ascii="Times New Roman" w:hAnsi="Times New Roman" w:cs="Times New Roman"/>
                <w:b/>
                <w:bCs/>
                <w:iCs/>
                <w:sz w:val="28"/>
                <w:szCs w:val="28"/>
                <w:shd w:val="clear" w:color="auto" w:fill="FFFFFF"/>
              </w:rPr>
            </w:pPr>
            <w:r w:rsidRPr="00581BDF">
              <w:rPr>
                <w:rFonts w:ascii="Times New Roman" w:hAnsi="Times New Roman" w:cs="Times New Roman"/>
                <w:b/>
                <w:bCs/>
                <w:iCs/>
                <w:sz w:val="28"/>
                <w:szCs w:val="28"/>
                <w:shd w:val="clear" w:color="auto" w:fill="FFFFFF"/>
              </w:rPr>
              <w:t>16</w:t>
            </w:r>
          </w:p>
        </w:tc>
      </w:tr>
      <w:tr w:rsidR="00955620" w:rsidRPr="00581BDF" w:rsidTr="00121E67">
        <w:tc>
          <w:tcPr>
            <w:tcW w:w="4785" w:type="dxa"/>
            <w:tcBorders>
              <w:top w:val="single" w:sz="4" w:space="0" w:color="auto"/>
              <w:left w:val="single" w:sz="4" w:space="0" w:color="auto"/>
              <w:bottom w:val="single" w:sz="4" w:space="0" w:color="auto"/>
              <w:right w:val="nil"/>
            </w:tcBorders>
          </w:tcPr>
          <w:p w:rsidR="00121E67" w:rsidRPr="00581BDF" w:rsidRDefault="00121E67" w:rsidP="00D62E26">
            <w:pPr>
              <w:pStyle w:val="a3"/>
              <w:spacing w:line="276" w:lineRule="auto"/>
              <w:jc w:val="both"/>
              <w:rPr>
                <w:rFonts w:ascii="Times New Roman" w:hAnsi="Times New Roman" w:cs="Times New Roman"/>
                <w:b/>
                <w:bCs/>
                <w:iCs/>
                <w:sz w:val="28"/>
                <w:szCs w:val="28"/>
                <w:shd w:val="clear" w:color="auto" w:fill="FFFFFF"/>
              </w:rPr>
            </w:pPr>
            <w:r w:rsidRPr="00581BDF">
              <w:rPr>
                <w:rFonts w:ascii="Times New Roman" w:hAnsi="Times New Roman" w:cs="Times New Roman"/>
                <w:b/>
                <w:bCs/>
                <w:iCs/>
                <w:sz w:val="28"/>
                <w:szCs w:val="28"/>
                <w:shd w:val="clear" w:color="auto" w:fill="FFFFFF"/>
              </w:rPr>
              <w:t>Из них</w:t>
            </w:r>
          </w:p>
        </w:tc>
        <w:tc>
          <w:tcPr>
            <w:tcW w:w="4786" w:type="dxa"/>
            <w:tcBorders>
              <w:top w:val="single" w:sz="4" w:space="0" w:color="auto"/>
              <w:left w:val="nil"/>
              <w:bottom w:val="single" w:sz="4" w:space="0" w:color="auto"/>
              <w:right w:val="single" w:sz="4" w:space="0" w:color="auto"/>
            </w:tcBorders>
          </w:tcPr>
          <w:p w:rsidR="00121E67" w:rsidRPr="00581BDF" w:rsidRDefault="00121E67" w:rsidP="00D62E26">
            <w:pPr>
              <w:pStyle w:val="a3"/>
              <w:spacing w:line="276" w:lineRule="auto"/>
              <w:jc w:val="both"/>
              <w:rPr>
                <w:rFonts w:ascii="Times New Roman" w:hAnsi="Times New Roman" w:cs="Times New Roman"/>
                <w:b/>
                <w:bCs/>
                <w:iCs/>
                <w:sz w:val="28"/>
                <w:szCs w:val="28"/>
                <w:shd w:val="clear" w:color="auto" w:fill="FFFFFF"/>
              </w:rPr>
            </w:pPr>
          </w:p>
        </w:tc>
      </w:tr>
      <w:tr w:rsidR="00955620" w:rsidRPr="00581BDF" w:rsidTr="007A6445">
        <w:tc>
          <w:tcPr>
            <w:tcW w:w="4785" w:type="dxa"/>
            <w:tcBorders>
              <w:top w:val="single" w:sz="4" w:space="0" w:color="auto"/>
              <w:left w:val="single" w:sz="4" w:space="0" w:color="auto"/>
              <w:bottom w:val="single" w:sz="4" w:space="0" w:color="auto"/>
              <w:right w:val="single" w:sz="4" w:space="0" w:color="auto"/>
            </w:tcBorders>
          </w:tcPr>
          <w:p w:rsidR="00121E67" w:rsidRPr="00581BDF" w:rsidRDefault="00121E67" w:rsidP="007A6445">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Усыновлено</w:t>
            </w:r>
          </w:p>
        </w:tc>
        <w:tc>
          <w:tcPr>
            <w:tcW w:w="4786" w:type="dxa"/>
            <w:tcBorders>
              <w:top w:val="single" w:sz="4" w:space="0" w:color="auto"/>
              <w:left w:val="single" w:sz="4" w:space="0" w:color="auto"/>
              <w:bottom w:val="single" w:sz="4" w:space="0" w:color="auto"/>
              <w:right w:val="single" w:sz="4" w:space="0" w:color="auto"/>
            </w:tcBorders>
          </w:tcPr>
          <w:p w:rsidR="00121E67" w:rsidRPr="00581BDF" w:rsidRDefault="004A446A" w:rsidP="007A6445">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w:t>
            </w:r>
          </w:p>
        </w:tc>
      </w:tr>
      <w:tr w:rsidR="00955620" w:rsidRPr="00581BDF" w:rsidTr="007A6445">
        <w:tc>
          <w:tcPr>
            <w:tcW w:w="4785" w:type="dxa"/>
            <w:tcBorders>
              <w:top w:val="single" w:sz="4" w:space="0" w:color="auto"/>
              <w:left w:val="single" w:sz="4" w:space="0" w:color="auto"/>
              <w:bottom w:val="single" w:sz="4" w:space="0" w:color="auto"/>
              <w:right w:val="single" w:sz="4" w:space="0" w:color="auto"/>
            </w:tcBorders>
          </w:tcPr>
          <w:p w:rsidR="00121E67" w:rsidRPr="00581BDF" w:rsidRDefault="00121E67" w:rsidP="007A6445">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Опека</w:t>
            </w:r>
          </w:p>
        </w:tc>
        <w:tc>
          <w:tcPr>
            <w:tcW w:w="4786" w:type="dxa"/>
            <w:tcBorders>
              <w:top w:val="single" w:sz="4" w:space="0" w:color="auto"/>
              <w:left w:val="single" w:sz="4" w:space="0" w:color="auto"/>
              <w:bottom w:val="single" w:sz="4" w:space="0" w:color="auto"/>
              <w:right w:val="single" w:sz="4" w:space="0" w:color="auto"/>
            </w:tcBorders>
          </w:tcPr>
          <w:p w:rsidR="00121E67" w:rsidRPr="00581BDF" w:rsidRDefault="00652197" w:rsidP="007A6445">
            <w:pPr>
              <w:pStyle w:val="a3"/>
              <w:spacing w:line="276" w:lineRule="auto"/>
              <w:jc w:val="both"/>
              <w:rPr>
                <w:rFonts w:ascii="Times New Roman" w:hAnsi="Times New Roman" w:cs="Times New Roman"/>
                <w:b/>
                <w:bCs/>
                <w:iCs/>
                <w:sz w:val="28"/>
                <w:szCs w:val="28"/>
                <w:shd w:val="clear" w:color="auto" w:fill="FFFFFF"/>
              </w:rPr>
            </w:pPr>
            <w:r w:rsidRPr="00581BDF">
              <w:rPr>
                <w:rFonts w:ascii="Times New Roman" w:hAnsi="Times New Roman" w:cs="Times New Roman"/>
                <w:b/>
                <w:bCs/>
                <w:iCs/>
                <w:sz w:val="28"/>
                <w:szCs w:val="28"/>
                <w:shd w:val="clear" w:color="auto" w:fill="FFFFFF"/>
              </w:rPr>
              <w:t>7</w:t>
            </w:r>
          </w:p>
        </w:tc>
      </w:tr>
      <w:tr w:rsidR="00955620" w:rsidRPr="00581BDF" w:rsidTr="007A6445">
        <w:tc>
          <w:tcPr>
            <w:tcW w:w="4785" w:type="dxa"/>
            <w:tcBorders>
              <w:top w:val="single" w:sz="4" w:space="0" w:color="auto"/>
              <w:left w:val="single" w:sz="4" w:space="0" w:color="auto"/>
              <w:bottom w:val="single" w:sz="4" w:space="0" w:color="auto"/>
              <w:right w:val="single" w:sz="4" w:space="0" w:color="auto"/>
            </w:tcBorders>
          </w:tcPr>
          <w:p w:rsidR="00121E67" w:rsidRPr="00581BDF" w:rsidRDefault="00121E67" w:rsidP="007A6445">
            <w:pPr>
              <w:pStyle w:val="a3"/>
              <w:spacing w:line="276" w:lineRule="auto"/>
              <w:jc w:val="both"/>
              <w:rPr>
                <w:rFonts w:ascii="Times New Roman" w:hAnsi="Times New Roman" w:cs="Times New Roman"/>
                <w:bCs/>
                <w:iCs/>
                <w:sz w:val="28"/>
                <w:szCs w:val="28"/>
                <w:shd w:val="clear" w:color="auto" w:fill="FFFFFF"/>
              </w:rPr>
            </w:pPr>
            <w:proofErr w:type="gramStart"/>
            <w:r w:rsidRPr="00581BDF">
              <w:rPr>
                <w:rFonts w:ascii="Times New Roman" w:hAnsi="Times New Roman" w:cs="Times New Roman"/>
                <w:bCs/>
                <w:iCs/>
                <w:sz w:val="28"/>
                <w:szCs w:val="28"/>
                <w:shd w:val="clear" w:color="auto" w:fill="FFFFFF"/>
              </w:rPr>
              <w:t>Возвращены в кровные семьи</w:t>
            </w:r>
            <w:proofErr w:type="gramEnd"/>
          </w:p>
        </w:tc>
        <w:tc>
          <w:tcPr>
            <w:tcW w:w="4786" w:type="dxa"/>
            <w:tcBorders>
              <w:top w:val="single" w:sz="4" w:space="0" w:color="auto"/>
              <w:left w:val="single" w:sz="4" w:space="0" w:color="auto"/>
              <w:bottom w:val="single" w:sz="4" w:space="0" w:color="auto"/>
              <w:right w:val="single" w:sz="4" w:space="0" w:color="auto"/>
            </w:tcBorders>
          </w:tcPr>
          <w:p w:rsidR="00121E67" w:rsidRPr="00581BDF" w:rsidRDefault="00652197" w:rsidP="007A6445">
            <w:pPr>
              <w:pStyle w:val="a3"/>
              <w:spacing w:line="276" w:lineRule="auto"/>
              <w:jc w:val="both"/>
              <w:rPr>
                <w:rFonts w:ascii="Times New Roman" w:hAnsi="Times New Roman" w:cs="Times New Roman"/>
                <w:b/>
                <w:bCs/>
                <w:iCs/>
                <w:sz w:val="28"/>
                <w:szCs w:val="28"/>
                <w:shd w:val="clear" w:color="auto" w:fill="FFFFFF"/>
              </w:rPr>
            </w:pPr>
            <w:r w:rsidRPr="00581BDF">
              <w:rPr>
                <w:rFonts w:ascii="Times New Roman" w:hAnsi="Times New Roman" w:cs="Times New Roman"/>
                <w:b/>
                <w:bCs/>
                <w:iCs/>
                <w:sz w:val="28"/>
                <w:szCs w:val="28"/>
                <w:shd w:val="clear" w:color="auto" w:fill="FFFFFF"/>
              </w:rPr>
              <w:t>4</w:t>
            </w:r>
          </w:p>
        </w:tc>
      </w:tr>
      <w:tr w:rsidR="00955620" w:rsidRPr="00581BDF" w:rsidTr="007A6445">
        <w:tc>
          <w:tcPr>
            <w:tcW w:w="4785" w:type="dxa"/>
            <w:tcBorders>
              <w:top w:val="single" w:sz="4" w:space="0" w:color="auto"/>
              <w:left w:val="single" w:sz="4" w:space="0" w:color="auto"/>
              <w:bottom w:val="single" w:sz="4" w:space="0" w:color="auto"/>
              <w:right w:val="single" w:sz="4" w:space="0" w:color="auto"/>
            </w:tcBorders>
          </w:tcPr>
          <w:p w:rsidR="00121E67" w:rsidRPr="00581BDF" w:rsidRDefault="00652197" w:rsidP="00BD35E5">
            <w:pPr>
              <w:rPr>
                <w:rFonts w:eastAsiaTheme="minorHAnsi"/>
                <w:bCs/>
                <w:iCs/>
                <w:sz w:val="28"/>
                <w:szCs w:val="28"/>
                <w:shd w:val="clear" w:color="auto" w:fill="FFFFFF"/>
                <w:lang w:eastAsia="en-US"/>
              </w:rPr>
            </w:pPr>
            <w:r w:rsidRPr="00581BDF">
              <w:rPr>
                <w:rFonts w:eastAsiaTheme="minorHAnsi"/>
                <w:bCs/>
                <w:iCs/>
                <w:sz w:val="28"/>
                <w:szCs w:val="28"/>
                <w:shd w:val="clear" w:color="auto" w:fill="FFFFFF"/>
                <w:lang w:eastAsia="en-US"/>
              </w:rPr>
              <w:t>Достигли совершеннолетия</w:t>
            </w:r>
          </w:p>
        </w:tc>
        <w:tc>
          <w:tcPr>
            <w:tcW w:w="4786" w:type="dxa"/>
            <w:tcBorders>
              <w:top w:val="single" w:sz="4" w:space="0" w:color="auto"/>
              <w:left w:val="single" w:sz="4" w:space="0" w:color="auto"/>
              <w:bottom w:val="single" w:sz="4" w:space="0" w:color="auto"/>
              <w:right w:val="single" w:sz="4" w:space="0" w:color="auto"/>
            </w:tcBorders>
          </w:tcPr>
          <w:p w:rsidR="00121E67" w:rsidRPr="00581BDF" w:rsidRDefault="00652197" w:rsidP="007A6445">
            <w:pPr>
              <w:pStyle w:val="a3"/>
              <w:spacing w:line="276" w:lineRule="auto"/>
              <w:jc w:val="both"/>
              <w:rPr>
                <w:rFonts w:ascii="Times New Roman" w:hAnsi="Times New Roman" w:cs="Times New Roman"/>
                <w:b/>
                <w:bCs/>
                <w:iCs/>
                <w:sz w:val="28"/>
                <w:szCs w:val="28"/>
                <w:shd w:val="clear" w:color="auto" w:fill="FFFFFF"/>
              </w:rPr>
            </w:pPr>
            <w:r w:rsidRPr="00581BDF">
              <w:rPr>
                <w:rFonts w:ascii="Times New Roman" w:hAnsi="Times New Roman" w:cs="Times New Roman"/>
                <w:b/>
                <w:bCs/>
                <w:iCs/>
                <w:sz w:val="28"/>
                <w:szCs w:val="28"/>
                <w:shd w:val="clear" w:color="auto" w:fill="FFFFFF"/>
              </w:rPr>
              <w:t>4</w:t>
            </w:r>
          </w:p>
        </w:tc>
      </w:tr>
      <w:tr w:rsidR="00121E67" w:rsidRPr="00581BDF" w:rsidTr="00121E67">
        <w:tc>
          <w:tcPr>
            <w:tcW w:w="4785" w:type="dxa"/>
            <w:tcBorders>
              <w:top w:val="single" w:sz="4" w:space="0" w:color="auto"/>
              <w:left w:val="single" w:sz="4" w:space="0" w:color="auto"/>
              <w:bottom w:val="single" w:sz="4" w:space="0" w:color="auto"/>
              <w:right w:val="single" w:sz="4" w:space="0" w:color="auto"/>
            </w:tcBorders>
          </w:tcPr>
          <w:p w:rsidR="00121E67" w:rsidRPr="00581BDF" w:rsidRDefault="00BD35E5" w:rsidP="00D62E26">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Приемные семьи</w:t>
            </w:r>
          </w:p>
        </w:tc>
        <w:tc>
          <w:tcPr>
            <w:tcW w:w="4786" w:type="dxa"/>
            <w:tcBorders>
              <w:top w:val="single" w:sz="4" w:space="0" w:color="auto"/>
              <w:left w:val="single" w:sz="4" w:space="0" w:color="auto"/>
              <w:bottom w:val="single" w:sz="4" w:space="0" w:color="auto"/>
              <w:right w:val="single" w:sz="4" w:space="0" w:color="auto"/>
            </w:tcBorders>
          </w:tcPr>
          <w:p w:rsidR="00121E67" w:rsidRPr="00581BDF" w:rsidRDefault="004A446A" w:rsidP="00D62E26">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w:t>
            </w:r>
          </w:p>
        </w:tc>
      </w:tr>
      <w:tr w:rsidR="00652197" w:rsidRPr="00581BDF" w:rsidTr="00121E67">
        <w:tc>
          <w:tcPr>
            <w:tcW w:w="4785" w:type="dxa"/>
            <w:tcBorders>
              <w:top w:val="single" w:sz="4" w:space="0" w:color="auto"/>
              <w:left w:val="single" w:sz="4" w:space="0" w:color="auto"/>
              <w:bottom w:val="single" w:sz="4" w:space="0" w:color="auto"/>
              <w:right w:val="single" w:sz="4" w:space="0" w:color="auto"/>
            </w:tcBorders>
          </w:tcPr>
          <w:p w:rsidR="00652197" w:rsidRPr="00581BDF" w:rsidRDefault="00652197" w:rsidP="00D62E26">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Переведены в другие учреждения</w:t>
            </w:r>
          </w:p>
        </w:tc>
        <w:tc>
          <w:tcPr>
            <w:tcW w:w="4786" w:type="dxa"/>
            <w:tcBorders>
              <w:top w:val="single" w:sz="4" w:space="0" w:color="auto"/>
              <w:left w:val="single" w:sz="4" w:space="0" w:color="auto"/>
              <w:bottom w:val="single" w:sz="4" w:space="0" w:color="auto"/>
              <w:right w:val="single" w:sz="4" w:space="0" w:color="auto"/>
            </w:tcBorders>
          </w:tcPr>
          <w:p w:rsidR="00652197" w:rsidRPr="00581BDF" w:rsidRDefault="00652197" w:rsidP="00D62E26">
            <w:pPr>
              <w:pStyle w:val="a3"/>
              <w:spacing w:line="276" w:lineRule="auto"/>
              <w:jc w:val="both"/>
              <w:rPr>
                <w:rFonts w:ascii="Times New Roman" w:hAnsi="Times New Roman" w:cs="Times New Roman"/>
                <w:bCs/>
                <w:iCs/>
                <w:sz w:val="28"/>
                <w:szCs w:val="28"/>
                <w:shd w:val="clear" w:color="auto" w:fill="FFFFFF"/>
              </w:rPr>
            </w:pPr>
            <w:r w:rsidRPr="00581BDF">
              <w:rPr>
                <w:rFonts w:ascii="Times New Roman" w:hAnsi="Times New Roman" w:cs="Times New Roman"/>
                <w:bCs/>
                <w:iCs/>
                <w:sz w:val="28"/>
                <w:szCs w:val="28"/>
                <w:shd w:val="clear" w:color="auto" w:fill="FFFFFF"/>
              </w:rPr>
              <w:t>1</w:t>
            </w:r>
          </w:p>
        </w:tc>
      </w:tr>
    </w:tbl>
    <w:p w:rsidR="00121E67" w:rsidRPr="00581BDF" w:rsidRDefault="00121E67" w:rsidP="00D62E26">
      <w:pPr>
        <w:pStyle w:val="a3"/>
        <w:spacing w:line="276" w:lineRule="auto"/>
        <w:jc w:val="both"/>
        <w:rPr>
          <w:rFonts w:ascii="Times New Roman" w:hAnsi="Times New Roman" w:cs="Times New Roman"/>
          <w:b/>
          <w:bCs/>
          <w:iCs/>
          <w:color w:val="FF0000"/>
          <w:sz w:val="28"/>
          <w:szCs w:val="28"/>
          <w:shd w:val="clear" w:color="auto" w:fill="FFFFFF"/>
        </w:rPr>
      </w:pPr>
    </w:p>
    <w:p w:rsidR="001A3800" w:rsidRPr="00581BDF" w:rsidRDefault="001A3800" w:rsidP="00D62E26">
      <w:pPr>
        <w:pStyle w:val="a3"/>
        <w:spacing w:line="276" w:lineRule="auto"/>
        <w:jc w:val="both"/>
        <w:rPr>
          <w:rFonts w:ascii="Times New Roman" w:hAnsi="Times New Roman" w:cs="Times New Roman"/>
          <w:b/>
          <w:bCs/>
          <w:iCs/>
          <w:color w:val="FF0000"/>
          <w:sz w:val="28"/>
          <w:szCs w:val="28"/>
          <w:shd w:val="clear" w:color="auto" w:fill="FFFFFF"/>
        </w:rPr>
      </w:pPr>
    </w:p>
    <w:p w:rsidR="00F91EED" w:rsidRPr="00581BDF" w:rsidRDefault="004A446A" w:rsidP="00BD35E5">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 xml:space="preserve">2. </w:t>
      </w:r>
      <w:r w:rsidR="00F91EED" w:rsidRPr="00581BDF">
        <w:rPr>
          <w:rFonts w:ascii="Times New Roman" w:hAnsi="Times New Roman" w:cs="Times New Roman"/>
          <w:b/>
          <w:sz w:val="28"/>
          <w:szCs w:val="28"/>
        </w:rPr>
        <w:t>Кадровые ресурсы учреждения.</w:t>
      </w:r>
    </w:p>
    <w:p w:rsidR="00A02BDB" w:rsidRPr="00581BDF" w:rsidRDefault="00A02BDB" w:rsidP="00BD35E5">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Утвержд</w:t>
      </w:r>
      <w:r w:rsidR="00BC2CD4" w:rsidRPr="00581BDF">
        <w:rPr>
          <w:rFonts w:ascii="Times New Roman" w:hAnsi="Times New Roman" w:cs="Times New Roman"/>
          <w:sz w:val="28"/>
          <w:szCs w:val="28"/>
        </w:rPr>
        <w:t>ено штатное расписание на 100</w:t>
      </w:r>
      <w:r w:rsidR="00240D66" w:rsidRPr="00581BDF">
        <w:rPr>
          <w:rFonts w:ascii="Times New Roman" w:hAnsi="Times New Roman" w:cs="Times New Roman"/>
          <w:sz w:val="28"/>
          <w:szCs w:val="28"/>
        </w:rPr>
        <w:t>.5</w:t>
      </w:r>
      <w:r w:rsidRPr="00581BDF">
        <w:rPr>
          <w:rFonts w:ascii="Times New Roman" w:hAnsi="Times New Roman" w:cs="Times New Roman"/>
          <w:sz w:val="28"/>
          <w:szCs w:val="28"/>
        </w:rPr>
        <w:t xml:space="preserve"> ставок.</w:t>
      </w:r>
    </w:p>
    <w:p w:rsidR="00A02BDB" w:rsidRPr="00581BDF" w:rsidRDefault="00A02BDB" w:rsidP="00A02BDB">
      <w:pPr>
        <w:rPr>
          <w:sz w:val="28"/>
          <w:szCs w:val="28"/>
        </w:rPr>
      </w:pPr>
      <w:r w:rsidRPr="00581BDF">
        <w:rPr>
          <w:sz w:val="28"/>
          <w:szCs w:val="28"/>
        </w:rPr>
        <w:t>Укомплектованность штата – 94,39%.</w:t>
      </w:r>
    </w:p>
    <w:p w:rsidR="00A02BDB" w:rsidRPr="006A3F2A" w:rsidRDefault="00A02BDB" w:rsidP="00A02BDB">
      <w:pPr>
        <w:rPr>
          <w:sz w:val="28"/>
          <w:szCs w:val="28"/>
        </w:rPr>
      </w:pPr>
      <w:r w:rsidRPr="006A3F2A">
        <w:rPr>
          <w:sz w:val="28"/>
          <w:szCs w:val="28"/>
        </w:rPr>
        <w:t>Сред</w:t>
      </w:r>
      <w:r w:rsidR="006A3F2A" w:rsidRPr="006A3F2A">
        <w:rPr>
          <w:sz w:val="28"/>
          <w:szCs w:val="28"/>
        </w:rPr>
        <w:t>няя численность работников – 51</w:t>
      </w:r>
      <w:r w:rsidRPr="006A3F2A">
        <w:rPr>
          <w:sz w:val="28"/>
          <w:szCs w:val="28"/>
        </w:rPr>
        <w:t>чел.</w:t>
      </w:r>
    </w:p>
    <w:p w:rsidR="00A02BDB" w:rsidRPr="006A3F2A" w:rsidRDefault="00A02BDB" w:rsidP="00A02BDB">
      <w:pPr>
        <w:rPr>
          <w:sz w:val="28"/>
          <w:szCs w:val="28"/>
        </w:rPr>
      </w:pPr>
      <w:r w:rsidRPr="006A3F2A">
        <w:rPr>
          <w:sz w:val="28"/>
          <w:szCs w:val="28"/>
        </w:rPr>
        <w:t>Руководители – 3 чел.</w:t>
      </w:r>
    </w:p>
    <w:p w:rsidR="00A02BDB" w:rsidRPr="006A3F2A" w:rsidRDefault="00A02BDB" w:rsidP="00A02BDB">
      <w:pPr>
        <w:rPr>
          <w:sz w:val="28"/>
          <w:szCs w:val="28"/>
        </w:rPr>
      </w:pPr>
      <w:r w:rsidRPr="006A3F2A">
        <w:rPr>
          <w:sz w:val="28"/>
          <w:szCs w:val="28"/>
        </w:rPr>
        <w:t>Педагогических работнико</w:t>
      </w:r>
      <w:proofErr w:type="gramStart"/>
      <w:r w:rsidRPr="006A3F2A">
        <w:rPr>
          <w:sz w:val="28"/>
          <w:szCs w:val="28"/>
        </w:rPr>
        <w:t>в</w:t>
      </w:r>
      <w:r w:rsidR="00240D66" w:rsidRPr="006A3F2A">
        <w:rPr>
          <w:sz w:val="28"/>
          <w:szCs w:val="28"/>
        </w:rPr>
        <w:t>(</w:t>
      </w:r>
      <w:proofErr w:type="gramEnd"/>
      <w:r w:rsidR="00240D66" w:rsidRPr="006A3F2A">
        <w:rPr>
          <w:sz w:val="28"/>
          <w:szCs w:val="28"/>
        </w:rPr>
        <w:t>воспитателей)</w:t>
      </w:r>
      <w:r w:rsidR="00924E25">
        <w:rPr>
          <w:sz w:val="28"/>
          <w:szCs w:val="28"/>
        </w:rPr>
        <w:t xml:space="preserve"> – 15</w:t>
      </w:r>
      <w:r w:rsidRPr="006A3F2A">
        <w:rPr>
          <w:sz w:val="28"/>
          <w:szCs w:val="28"/>
        </w:rPr>
        <w:t xml:space="preserve"> чел.</w:t>
      </w:r>
    </w:p>
    <w:p w:rsidR="00240D66" w:rsidRPr="006A3F2A" w:rsidRDefault="00240D66" w:rsidP="00A02BDB">
      <w:pPr>
        <w:rPr>
          <w:sz w:val="28"/>
          <w:szCs w:val="28"/>
        </w:rPr>
      </w:pPr>
      <w:r w:rsidRPr="006A3F2A">
        <w:rPr>
          <w:sz w:val="28"/>
          <w:szCs w:val="28"/>
        </w:rPr>
        <w:t>Остальных педагогических работников</w:t>
      </w:r>
      <w:r w:rsidR="005D70DF" w:rsidRPr="006A3F2A">
        <w:rPr>
          <w:sz w:val="28"/>
          <w:szCs w:val="28"/>
        </w:rPr>
        <w:t xml:space="preserve"> </w:t>
      </w:r>
      <w:r w:rsidRPr="006A3F2A">
        <w:rPr>
          <w:sz w:val="28"/>
          <w:szCs w:val="28"/>
        </w:rPr>
        <w:t>-</w:t>
      </w:r>
      <w:r w:rsidR="006A3F2A" w:rsidRPr="006A3F2A">
        <w:rPr>
          <w:sz w:val="28"/>
          <w:szCs w:val="28"/>
        </w:rPr>
        <w:t xml:space="preserve">  6</w:t>
      </w:r>
    </w:p>
    <w:p w:rsidR="00A02BDB" w:rsidRPr="006A3F2A" w:rsidRDefault="005D70DF" w:rsidP="00A02BDB">
      <w:pPr>
        <w:rPr>
          <w:sz w:val="28"/>
          <w:szCs w:val="28"/>
        </w:rPr>
      </w:pPr>
      <w:r w:rsidRPr="006A3F2A">
        <w:rPr>
          <w:sz w:val="28"/>
          <w:szCs w:val="28"/>
        </w:rPr>
        <w:t>Медицинских работников – 6</w:t>
      </w:r>
      <w:r w:rsidR="00A02BDB" w:rsidRPr="006A3F2A">
        <w:rPr>
          <w:sz w:val="28"/>
          <w:szCs w:val="28"/>
        </w:rPr>
        <w:t xml:space="preserve"> чел.</w:t>
      </w:r>
    </w:p>
    <w:p w:rsidR="00A02BDB" w:rsidRPr="006A3F2A" w:rsidRDefault="00924E25" w:rsidP="00A02BDB">
      <w:pPr>
        <w:rPr>
          <w:sz w:val="28"/>
          <w:szCs w:val="28"/>
        </w:rPr>
      </w:pPr>
      <w:r>
        <w:rPr>
          <w:sz w:val="28"/>
          <w:szCs w:val="28"/>
        </w:rPr>
        <w:t>Других работников – 21</w:t>
      </w:r>
      <w:r w:rsidR="00A02BDB" w:rsidRPr="006A3F2A">
        <w:rPr>
          <w:sz w:val="28"/>
          <w:szCs w:val="28"/>
        </w:rPr>
        <w:t>.</w:t>
      </w:r>
    </w:p>
    <w:p w:rsidR="00A02BDB" w:rsidRPr="00581BDF" w:rsidRDefault="00A02BDB" w:rsidP="00A02BDB">
      <w:pPr>
        <w:pStyle w:val="a3"/>
        <w:spacing w:line="276" w:lineRule="auto"/>
        <w:jc w:val="both"/>
        <w:rPr>
          <w:rFonts w:ascii="Times New Roman" w:hAnsi="Times New Roman" w:cs="Times New Roman"/>
          <w:color w:val="FF0000"/>
          <w:sz w:val="28"/>
          <w:szCs w:val="28"/>
        </w:rPr>
      </w:pPr>
    </w:p>
    <w:p w:rsidR="00A608C0" w:rsidRPr="00581BDF" w:rsidRDefault="004A446A" w:rsidP="00BD35E5">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 xml:space="preserve">2.1. </w:t>
      </w:r>
      <w:r w:rsidR="00A608C0" w:rsidRPr="00581BDF">
        <w:rPr>
          <w:rFonts w:ascii="Times New Roman" w:hAnsi="Times New Roman" w:cs="Times New Roman"/>
          <w:b/>
          <w:sz w:val="28"/>
          <w:szCs w:val="28"/>
        </w:rPr>
        <w:t>Кадровое обеспечение воспитательно-образовательного процесса.</w:t>
      </w:r>
    </w:p>
    <w:p w:rsidR="008C1D39" w:rsidRPr="00581BDF" w:rsidRDefault="00BD35E5" w:rsidP="00BD35E5">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Педагогический коллектив является сплоченным, инициативным, идущим в ногу с прогрессивными идеями в области педагогики</w:t>
      </w:r>
      <w:r w:rsidR="004A446A" w:rsidRPr="00581BDF">
        <w:rPr>
          <w:rFonts w:ascii="Times New Roman" w:hAnsi="Times New Roman" w:cs="Times New Roman"/>
          <w:sz w:val="28"/>
          <w:szCs w:val="28"/>
        </w:rPr>
        <w:t xml:space="preserve">, психологии, здравоохранения. </w:t>
      </w:r>
      <w:r w:rsidRPr="00581BDF">
        <w:rPr>
          <w:rFonts w:ascii="Times New Roman" w:hAnsi="Times New Roman" w:cs="Times New Roman"/>
          <w:sz w:val="28"/>
          <w:szCs w:val="28"/>
        </w:rPr>
        <w:t xml:space="preserve">В коллективе работают педагоги с большим опытом в количестве </w:t>
      </w:r>
      <w:r w:rsidR="00924E25" w:rsidRPr="00924E25">
        <w:rPr>
          <w:rFonts w:ascii="Times New Roman" w:hAnsi="Times New Roman" w:cs="Times New Roman"/>
          <w:sz w:val="28"/>
          <w:szCs w:val="28"/>
        </w:rPr>
        <w:t>15</w:t>
      </w:r>
      <w:r w:rsidRPr="00924E25">
        <w:rPr>
          <w:rFonts w:ascii="Times New Roman" w:hAnsi="Times New Roman" w:cs="Times New Roman"/>
          <w:sz w:val="28"/>
          <w:szCs w:val="28"/>
        </w:rPr>
        <w:t xml:space="preserve"> человек.</w:t>
      </w:r>
      <w:r w:rsidR="00A02BDB" w:rsidRPr="00581BDF">
        <w:rPr>
          <w:rFonts w:ascii="Times New Roman" w:hAnsi="Times New Roman" w:cs="Times New Roman"/>
          <w:color w:val="FF0000"/>
          <w:sz w:val="28"/>
          <w:szCs w:val="28"/>
        </w:rPr>
        <w:t xml:space="preserve"> </w:t>
      </w:r>
      <w:r w:rsidR="00A02BDB" w:rsidRPr="00581BDF">
        <w:rPr>
          <w:rFonts w:ascii="Times New Roman" w:hAnsi="Times New Roman" w:cs="Times New Roman"/>
          <w:sz w:val="28"/>
          <w:szCs w:val="28"/>
        </w:rPr>
        <w:t>Весь педагогический состав прошел курсы повышения квалификации.</w:t>
      </w:r>
    </w:p>
    <w:p w:rsidR="0063400A" w:rsidRPr="00581BDF" w:rsidRDefault="0063400A" w:rsidP="00874CB6">
      <w:pPr>
        <w:pStyle w:val="a3"/>
        <w:spacing w:line="276" w:lineRule="auto"/>
        <w:jc w:val="both"/>
        <w:rPr>
          <w:color w:val="FF0000"/>
          <w:sz w:val="28"/>
          <w:szCs w:val="28"/>
        </w:rPr>
      </w:pPr>
    </w:p>
    <w:p w:rsidR="002563D5" w:rsidRPr="00924E25" w:rsidRDefault="002563D5" w:rsidP="0063400A">
      <w:pPr>
        <w:ind w:right="76"/>
        <w:jc w:val="both"/>
        <w:rPr>
          <w:b/>
          <w:i/>
          <w:sz w:val="28"/>
          <w:szCs w:val="28"/>
        </w:rPr>
      </w:pPr>
      <w:r w:rsidRPr="00924E25">
        <w:rPr>
          <w:b/>
          <w:i/>
          <w:sz w:val="28"/>
          <w:szCs w:val="28"/>
        </w:rPr>
        <w:t>Численность педагогических работников</w:t>
      </w:r>
    </w:p>
    <w:p w:rsidR="002563D5" w:rsidRPr="00924E25" w:rsidRDefault="002563D5" w:rsidP="002563D5">
      <w:pPr>
        <w:ind w:right="76"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654"/>
      </w:tblGrid>
      <w:tr w:rsidR="00924E25" w:rsidRPr="00924E25" w:rsidTr="007A6445">
        <w:tc>
          <w:tcPr>
            <w:tcW w:w="4607" w:type="dxa"/>
          </w:tcPr>
          <w:p w:rsidR="002563D5" w:rsidRPr="00924E25" w:rsidRDefault="002563D5" w:rsidP="007A6445">
            <w:pPr>
              <w:ind w:right="76"/>
              <w:jc w:val="both"/>
              <w:rPr>
                <w:sz w:val="28"/>
                <w:szCs w:val="28"/>
              </w:rPr>
            </w:pPr>
          </w:p>
        </w:tc>
        <w:tc>
          <w:tcPr>
            <w:tcW w:w="1654" w:type="dxa"/>
            <w:vAlign w:val="center"/>
          </w:tcPr>
          <w:p w:rsidR="002563D5" w:rsidRPr="00924E25" w:rsidRDefault="002563D5" w:rsidP="007A6445">
            <w:pPr>
              <w:ind w:right="76"/>
              <w:jc w:val="both"/>
              <w:rPr>
                <w:b/>
                <w:sz w:val="28"/>
                <w:szCs w:val="28"/>
              </w:rPr>
            </w:pPr>
            <w:r w:rsidRPr="00924E25">
              <w:rPr>
                <w:b/>
                <w:sz w:val="28"/>
                <w:szCs w:val="28"/>
              </w:rPr>
              <w:t>2017</w:t>
            </w:r>
          </w:p>
        </w:tc>
      </w:tr>
      <w:tr w:rsidR="00924E25" w:rsidRPr="00924E25" w:rsidTr="007A6445">
        <w:tc>
          <w:tcPr>
            <w:tcW w:w="4607" w:type="dxa"/>
          </w:tcPr>
          <w:p w:rsidR="002563D5" w:rsidRPr="00924E25" w:rsidRDefault="002563D5" w:rsidP="007A6445">
            <w:pPr>
              <w:ind w:right="76"/>
              <w:jc w:val="both"/>
              <w:rPr>
                <w:sz w:val="28"/>
                <w:szCs w:val="28"/>
              </w:rPr>
            </w:pPr>
            <w:r w:rsidRPr="00924E25">
              <w:rPr>
                <w:sz w:val="28"/>
                <w:szCs w:val="28"/>
              </w:rPr>
              <w:t>Всего педагогов</w:t>
            </w:r>
          </w:p>
        </w:tc>
        <w:tc>
          <w:tcPr>
            <w:tcW w:w="1654" w:type="dxa"/>
            <w:vAlign w:val="center"/>
          </w:tcPr>
          <w:p w:rsidR="002563D5" w:rsidRPr="00924E25" w:rsidRDefault="00924E25" w:rsidP="007A6445">
            <w:pPr>
              <w:pStyle w:val="a7"/>
              <w:ind w:right="76"/>
              <w:rPr>
                <w:szCs w:val="28"/>
              </w:rPr>
            </w:pPr>
            <w:r w:rsidRPr="00924E25">
              <w:rPr>
                <w:szCs w:val="28"/>
              </w:rPr>
              <w:t>21</w:t>
            </w:r>
          </w:p>
        </w:tc>
      </w:tr>
      <w:tr w:rsidR="00924E25" w:rsidRPr="00924E25" w:rsidTr="007A6445">
        <w:tc>
          <w:tcPr>
            <w:tcW w:w="4607" w:type="dxa"/>
          </w:tcPr>
          <w:p w:rsidR="002563D5" w:rsidRPr="00924E25" w:rsidRDefault="002563D5" w:rsidP="007A6445">
            <w:pPr>
              <w:ind w:right="76"/>
              <w:jc w:val="both"/>
              <w:rPr>
                <w:sz w:val="28"/>
                <w:szCs w:val="28"/>
              </w:rPr>
            </w:pPr>
            <w:r w:rsidRPr="00924E25">
              <w:rPr>
                <w:sz w:val="28"/>
                <w:szCs w:val="28"/>
              </w:rPr>
              <w:t>мужчин</w:t>
            </w:r>
          </w:p>
        </w:tc>
        <w:tc>
          <w:tcPr>
            <w:tcW w:w="1654" w:type="dxa"/>
            <w:vAlign w:val="center"/>
          </w:tcPr>
          <w:p w:rsidR="002563D5" w:rsidRPr="00924E25" w:rsidRDefault="00924E25" w:rsidP="007A6445">
            <w:pPr>
              <w:pStyle w:val="a7"/>
              <w:ind w:right="76"/>
              <w:rPr>
                <w:szCs w:val="28"/>
              </w:rPr>
            </w:pPr>
            <w:r w:rsidRPr="00924E25">
              <w:rPr>
                <w:szCs w:val="28"/>
              </w:rPr>
              <w:t>1</w:t>
            </w:r>
          </w:p>
        </w:tc>
      </w:tr>
      <w:tr w:rsidR="00924E25" w:rsidRPr="00924E25" w:rsidTr="007A6445">
        <w:tc>
          <w:tcPr>
            <w:tcW w:w="4607" w:type="dxa"/>
          </w:tcPr>
          <w:p w:rsidR="002563D5" w:rsidRPr="00924E25" w:rsidRDefault="002563D5" w:rsidP="007A6445">
            <w:pPr>
              <w:ind w:right="76"/>
              <w:jc w:val="both"/>
              <w:rPr>
                <w:sz w:val="28"/>
                <w:szCs w:val="28"/>
              </w:rPr>
            </w:pPr>
            <w:r w:rsidRPr="00924E25">
              <w:rPr>
                <w:sz w:val="28"/>
                <w:szCs w:val="28"/>
              </w:rPr>
              <w:t>женщин</w:t>
            </w:r>
          </w:p>
        </w:tc>
        <w:tc>
          <w:tcPr>
            <w:tcW w:w="1654" w:type="dxa"/>
            <w:vAlign w:val="center"/>
          </w:tcPr>
          <w:p w:rsidR="002563D5" w:rsidRPr="00924E25" w:rsidRDefault="00924E25" w:rsidP="007A6445">
            <w:pPr>
              <w:pStyle w:val="a7"/>
              <w:ind w:right="76"/>
              <w:rPr>
                <w:szCs w:val="28"/>
              </w:rPr>
            </w:pPr>
            <w:r w:rsidRPr="00924E25">
              <w:rPr>
                <w:szCs w:val="28"/>
              </w:rPr>
              <w:t>20</w:t>
            </w:r>
          </w:p>
        </w:tc>
      </w:tr>
    </w:tbl>
    <w:p w:rsidR="0063400A" w:rsidRPr="00581BDF" w:rsidRDefault="0063400A" w:rsidP="0063400A">
      <w:pPr>
        <w:ind w:right="76"/>
        <w:jc w:val="both"/>
        <w:rPr>
          <w:color w:val="FF0000"/>
          <w:sz w:val="28"/>
          <w:szCs w:val="28"/>
        </w:rPr>
      </w:pPr>
    </w:p>
    <w:p w:rsidR="002563D5" w:rsidRPr="00581BDF" w:rsidRDefault="002563D5" w:rsidP="002563D5">
      <w:pPr>
        <w:rPr>
          <w:sz w:val="28"/>
          <w:szCs w:val="28"/>
        </w:rPr>
      </w:pPr>
    </w:p>
    <w:p w:rsidR="00B73CEE" w:rsidRPr="00581BDF" w:rsidRDefault="00F91EED" w:rsidP="00B73CEE">
      <w:pPr>
        <w:ind w:hanging="142"/>
        <w:jc w:val="both"/>
        <w:rPr>
          <w:sz w:val="28"/>
          <w:szCs w:val="28"/>
        </w:rPr>
      </w:pPr>
      <w:r w:rsidRPr="00581BDF">
        <w:rPr>
          <w:sz w:val="28"/>
          <w:szCs w:val="28"/>
        </w:rPr>
        <w:t>Педагогический коллектив ста</w:t>
      </w:r>
      <w:r w:rsidR="00B73CEE" w:rsidRPr="00581BDF">
        <w:rPr>
          <w:sz w:val="28"/>
          <w:szCs w:val="28"/>
        </w:rPr>
        <w:t xml:space="preserve">билен на протяжении многих лет. </w:t>
      </w:r>
    </w:p>
    <w:p w:rsidR="00730BCA" w:rsidRPr="00581BDF" w:rsidRDefault="00F91EED" w:rsidP="00F85223">
      <w:pPr>
        <w:ind w:hanging="142"/>
        <w:jc w:val="both"/>
        <w:rPr>
          <w:sz w:val="28"/>
          <w:szCs w:val="28"/>
        </w:rPr>
      </w:pPr>
      <w:r w:rsidRPr="00581BDF">
        <w:rPr>
          <w:sz w:val="28"/>
          <w:szCs w:val="28"/>
        </w:rPr>
        <w:t xml:space="preserve">Педагоги удовлетворены условиями труда. </w:t>
      </w:r>
    </w:p>
    <w:p w:rsidR="001C0137" w:rsidRPr="00581BDF" w:rsidRDefault="001C0137" w:rsidP="001C0137">
      <w:pPr>
        <w:jc w:val="both"/>
        <w:rPr>
          <w:sz w:val="28"/>
          <w:szCs w:val="28"/>
        </w:rPr>
      </w:pPr>
    </w:p>
    <w:p w:rsidR="001C0137" w:rsidRPr="00581BDF" w:rsidRDefault="00BC2CD4" w:rsidP="001C0137">
      <w:pPr>
        <w:jc w:val="both"/>
        <w:rPr>
          <w:sz w:val="28"/>
          <w:szCs w:val="28"/>
        </w:rPr>
      </w:pPr>
      <w:r w:rsidRPr="00581BDF">
        <w:rPr>
          <w:b/>
          <w:sz w:val="28"/>
          <w:szCs w:val="28"/>
        </w:rPr>
        <w:t>3</w:t>
      </w:r>
      <w:r w:rsidR="001C0137" w:rsidRPr="00581BDF">
        <w:rPr>
          <w:b/>
          <w:sz w:val="28"/>
          <w:szCs w:val="28"/>
        </w:rPr>
        <w:t>. Открытость информации</w:t>
      </w:r>
    </w:p>
    <w:p w:rsidR="001C0137" w:rsidRPr="00581BDF" w:rsidRDefault="001C0137" w:rsidP="001C0137">
      <w:pPr>
        <w:jc w:val="both"/>
        <w:rPr>
          <w:sz w:val="28"/>
          <w:szCs w:val="28"/>
        </w:rPr>
      </w:pPr>
      <w:r w:rsidRPr="00581BDF">
        <w:rPr>
          <w:sz w:val="28"/>
          <w:szCs w:val="28"/>
        </w:rPr>
        <w:t xml:space="preserve">Сайт детского дома функционирует с 2014 года. </w:t>
      </w:r>
    </w:p>
    <w:p w:rsidR="001C0137" w:rsidRPr="00581BDF" w:rsidRDefault="001C0137" w:rsidP="001C0137">
      <w:pPr>
        <w:jc w:val="both"/>
        <w:rPr>
          <w:sz w:val="28"/>
          <w:szCs w:val="28"/>
        </w:rPr>
      </w:pPr>
      <w:r w:rsidRPr="00581BDF">
        <w:rPr>
          <w:sz w:val="28"/>
          <w:szCs w:val="28"/>
          <w:u w:val="single"/>
        </w:rPr>
        <w:t xml:space="preserve">Адрес сайта: </w:t>
      </w:r>
      <w:hyperlink r:id="rId10" w:tgtFrame="_blank" w:history="1">
        <w:r w:rsidR="00652197" w:rsidRPr="00874CB6">
          <w:rPr>
            <w:rStyle w:val="a4"/>
            <w:color w:val="auto"/>
            <w:sz w:val="28"/>
            <w:szCs w:val="28"/>
            <w:shd w:val="clear" w:color="auto" w:fill="FFFFFF"/>
          </w:rPr>
          <w:t>http://www.озерскдетдом.рф/</w:t>
        </w:r>
      </w:hyperlink>
    </w:p>
    <w:p w:rsidR="001C0137" w:rsidRPr="00581BDF" w:rsidRDefault="001C0137" w:rsidP="001C0137">
      <w:pPr>
        <w:jc w:val="both"/>
        <w:rPr>
          <w:sz w:val="28"/>
          <w:szCs w:val="28"/>
        </w:rPr>
      </w:pPr>
      <w:r w:rsidRPr="00581BDF">
        <w:rPr>
          <w:sz w:val="28"/>
          <w:szCs w:val="28"/>
        </w:rPr>
        <w:t>Обновление информации на сайте происходит 1 раз в неделю (обновление главной страницы: новости, самые заметные события, полезная и интересная информация, объявления; информация об участии в конкурсах, акциях, проектах и др.)</w:t>
      </w:r>
    </w:p>
    <w:p w:rsidR="001C0137" w:rsidRPr="00581BDF" w:rsidRDefault="001C0137" w:rsidP="001C0137">
      <w:pPr>
        <w:jc w:val="both"/>
        <w:rPr>
          <w:sz w:val="28"/>
          <w:szCs w:val="28"/>
        </w:rPr>
      </w:pPr>
      <w:r w:rsidRPr="00581BDF">
        <w:rPr>
          <w:sz w:val="28"/>
          <w:szCs w:val="28"/>
        </w:rPr>
        <w:t>Информация о деятельности центра открыта для общественности в соответствии с законодательством РФ.</w:t>
      </w:r>
    </w:p>
    <w:p w:rsidR="006C211D" w:rsidRPr="00581BDF" w:rsidRDefault="006C211D" w:rsidP="007F5DFC">
      <w:pPr>
        <w:jc w:val="both"/>
        <w:rPr>
          <w:sz w:val="28"/>
          <w:szCs w:val="28"/>
        </w:rPr>
      </w:pPr>
    </w:p>
    <w:p w:rsidR="00B73CEE" w:rsidRPr="00581BDF" w:rsidRDefault="001C0137" w:rsidP="007F5DFC">
      <w:pPr>
        <w:jc w:val="both"/>
        <w:rPr>
          <w:b/>
          <w:sz w:val="28"/>
          <w:szCs w:val="28"/>
        </w:rPr>
      </w:pPr>
      <w:r w:rsidRPr="00581BDF">
        <w:rPr>
          <w:b/>
          <w:sz w:val="28"/>
          <w:szCs w:val="28"/>
        </w:rPr>
        <w:t>5</w:t>
      </w:r>
      <w:r w:rsidR="0063400A" w:rsidRPr="00581BDF">
        <w:rPr>
          <w:b/>
          <w:sz w:val="28"/>
          <w:szCs w:val="28"/>
        </w:rPr>
        <w:t>.</w:t>
      </w:r>
      <w:r w:rsidR="007F5DFC" w:rsidRPr="00581BDF">
        <w:rPr>
          <w:b/>
          <w:sz w:val="28"/>
          <w:szCs w:val="28"/>
        </w:rPr>
        <w:t>Организация функционирования и жизнеобеспечения учреждения.</w:t>
      </w:r>
    </w:p>
    <w:p w:rsidR="007F5DFC" w:rsidRPr="00581BDF" w:rsidRDefault="007F5DFC" w:rsidP="007F5DFC">
      <w:pPr>
        <w:rPr>
          <w:sz w:val="28"/>
          <w:szCs w:val="28"/>
        </w:rPr>
      </w:pPr>
      <w:r w:rsidRPr="00581BDF">
        <w:rPr>
          <w:sz w:val="28"/>
          <w:szCs w:val="28"/>
        </w:rPr>
        <w:t>В учреждении создана материально-техническая база, позволяющая обеспечить условия для безопасной жизнедеятельности воспитанников, сохранение и укрепление здоровья, физическое и интеллектуальное развитие. В 2017 году:</w:t>
      </w:r>
    </w:p>
    <w:p w:rsidR="007F5DFC" w:rsidRPr="00581BDF" w:rsidRDefault="00652197" w:rsidP="007F5DFC">
      <w:pPr>
        <w:rPr>
          <w:sz w:val="28"/>
          <w:szCs w:val="28"/>
        </w:rPr>
      </w:pPr>
      <w:r w:rsidRPr="00581BDF">
        <w:rPr>
          <w:sz w:val="28"/>
          <w:szCs w:val="28"/>
        </w:rPr>
        <w:t>- осуществлен ремонт  двух групповых комнат</w:t>
      </w:r>
    </w:p>
    <w:p w:rsidR="007F5DFC" w:rsidRPr="00581BDF" w:rsidRDefault="007F5DFC" w:rsidP="00652197">
      <w:pPr>
        <w:rPr>
          <w:sz w:val="28"/>
          <w:szCs w:val="28"/>
        </w:rPr>
      </w:pPr>
      <w:r w:rsidRPr="00581BDF">
        <w:rPr>
          <w:sz w:val="28"/>
          <w:szCs w:val="28"/>
        </w:rPr>
        <w:t xml:space="preserve">- </w:t>
      </w:r>
    </w:p>
    <w:p w:rsidR="007F5DFC" w:rsidRPr="00581BDF" w:rsidRDefault="00F679AB" w:rsidP="00F679AB">
      <w:pPr>
        <w:jc w:val="both"/>
        <w:rPr>
          <w:sz w:val="28"/>
          <w:szCs w:val="28"/>
        </w:rPr>
      </w:pPr>
      <w:r w:rsidRPr="00581BDF">
        <w:rPr>
          <w:sz w:val="28"/>
          <w:szCs w:val="28"/>
        </w:rPr>
        <w:t xml:space="preserve">Деятельность центра помощи детям осуществляется в соответствии с требованиями постановления Правительства № </w:t>
      </w:r>
      <w:proofErr w:type="gramStart"/>
      <w:r w:rsidRPr="00581BDF">
        <w:rPr>
          <w:sz w:val="28"/>
          <w:szCs w:val="28"/>
        </w:rPr>
        <w:t>481</w:t>
      </w:r>
      <w:proofErr w:type="gramEnd"/>
      <w:r w:rsidRPr="00581BDF">
        <w:rPr>
          <w:sz w:val="28"/>
          <w:szCs w:val="28"/>
        </w:rPr>
        <w:t xml:space="preserve"> а именно: воспитательные группы сформированы преимущественно по принципу совместного проживания и пребывания в группе детей разного возраста и состояния здоровья, прежде всего полнородных и не полнородных братьев и сестер, детей - членов одной семьи или детей, находящихся в родственных отношениях, которые ранее вместе воспитывались в одной семье. В </w:t>
      </w:r>
      <w:r w:rsidRPr="00581BDF">
        <w:rPr>
          <w:sz w:val="28"/>
          <w:szCs w:val="28"/>
        </w:rPr>
        <w:lastRenderedPageBreak/>
        <w:t>воспитательных группах имеются бытовые комнаты</w:t>
      </w:r>
      <w:r w:rsidR="004A446A" w:rsidRPr="00581BDF">
        <w:rPr>
          <w:sz w:val="28"/>
          <w:szCs w:val="28"/>
        </w:rPr>
        <w:t>,</w:t>
      </w:r>
      <w:r w:rsidRPr="00581BDF">
        <w:rPr>
          <w:sz w:val="28"/>
          <w:szCs w:val="28"/>
        </w:rPr>
        <w:t xml:space="preserve"> оснащенные стиральными машинками, посудомоечной машинкой, хозяйственным инвентарем; помещения для приема </w:t>
      </w:r>
      <w:r w:rsidR="00652197" w:rsidRPr="00581BDF">
        <w:rPr>
          <w:sz w:val="28"/>
          <w:szCs w:val="28"/>
        </w:rPr>
        <w:t xml:space="preserve">пищи. </w:t>
      </w:r>
      <w:r w:rsidRPr="00581BDF">
        <w:rPr>
          <w:sz w:val="28"/>
          <w:szCs w:val="28"/>
        </w:rPr>
        <w:t>Созданы все условий для социальной адаптации воспитанников.</w:t>
      </w:r>
    </w:p>
    <w:p w:rsidR="00F679AB" w:rsidRPr="00F85223" w:rsidRDefault="00F679AB" w:rsidP="00F679AB">
      <w:pPr>
        <w:rPr>
          <w:b/>
          <w:i/>
          <w:sz w:val="28"/>
          <w:szCs w:val="28"/>
        </w:rPr>
      </w:pPr>
      <w:r w:rsidRPr="00F85223">
        <w:rPr>
          <w:b/>
          <w:i/>
          <w:sz w:val="28"/>
          <w:szCs w:val="28"/>
        </w:rPr>
        <w:t>Режим охраны и допусков.</w:t>
      </w:r>
    </w:p>
    <w:p w:rsidR="00F679AB" w:rsidRPr="00F85223" w:rsidRDefault="00F679AB" w:rsidP="00F679AB">
      <w:pPr>
        <w:jc w:val="both"/>
        <w:rPr>
          <w:sz w:val="28"/>
          <w:szCs w:val="28"/>
        </w:rPr>
      </w:pPr>
      <w:r w:rsidRPr="00F85223">
        <w:rPr>
          <w:sz w:val="28"/>
          <w:szCs w:val="28"/>
        </w:rPr>
        <w:t>Техническое обеспечение:</w:t>
      </w:r>
    </w:p>
    <w:p w:rsidR="00F679AB" w:rsidRPr="00F85223" w:rsidRDefault="00F679AB" w:rsidP="00F679AB">
      <w:pPr>
        <w:jc w:val="both"/>
        <w:rPr>
          <w:sz w:val="28"/>
          <w:szCs w:val="28"/>
        </w:rPr>
      </w:pPr>
      <w:r w:rsidRPr="00F85223">
        <w:rPr>
          <w:sz w:val="28"/>
          <w:szCs w:val="28"/>
        </w:rPr>
        <w:t xml:space="preserve"> - кнопка тревожной сигнализации, выведенная на пульт вневедомственной охраны;</w:t>
      </w:r>
    </w:p>
    <w:p w:rsidR="00F679AB" w:rsidRPr="00F85223" w:rsidRDefault="00924E25" w:rsidP="00F679AB">
      <w:pPr>
        <w:jc w:val="both"/>
        <w:rPr>
          <w:sz w:val="28"/>
          <w:szCs w:val="28"/>
        </w:rPr>
      </w:pPr>
      <w:r w:rsidRPr="00F85223">
        <w:rPr>
          <w:sz w:val="28"/>
          <w:szCs w:val="28"/>
        </w:rPr>
        <w:t xml:space="preserve">- система видеонаблюдения </w:t>
      </w:r>
      <w:proofErr w:type="gramStart"/>
      <w:r w:rsidRPr="00F85223">
        <w:rPr>
          <w:sz w:val="28"/>
          <w:szCs w:val="28"/>
        </w:rPr>
        <w:t>(</w:t>
      </w:r>
      <w:r w:rsidR="00652197" w:rsidRPr="00F85223">
        <w:rPr>
          <w:sz w:val="28"/>
          <w:szCs w:val="28"/>
        </w:rPr>
        <w:t xml:space="preserve"> </w:t>
      </w:r>
      <w:proofErr w:type="gramEnd"/>
      <w:r w:rsidR="00652197" w:rsidRPr="00F85223">
        <w:rPr>
          <w:sz w:val="28"/>
          <w:szCs w:val="28"/>
        </w:rPr>
        <w:t>16</w:t>
      </w:r>
      <w:r w:rsidR="00F679AB" w:rsidRPr="00F85223">
        <w:rPr>
          <w:sz w:val="28"/>
          <w:szCs w:val="28"/>
        </w:rPr>
        <w:t xml:space="preserve"> камер).</w:t>
      </w:r>
    </w:p>
    <w:p w:rsidR="00F679AB" w:rsidRPr="00F85223" w:rsidRDefault="00F679AB" w:rsidP="00F679AB">
      <w:pPr>
        <w:jc w:val="both"/>
        <w:rPr>
          <w:sz w:val="28"/>
          <w:szCs w:val="28"/>
        </w:rPr>
      </w:pPr>
      <w:r w:rsidRPr="00F85223">
        <w:rPr>
          <w:sz w:val="28"/>
          <w:szCs w:val="28"/>
        </w:rPr>
        <w:t>Круглосуточное дежурство и пропускной режим осуществляет</w:t>
      </w:r>
      <w:r w:rsidR="00652197" w:rsidRPr="00F85223">
        <w:rPr>
          <w:sz w:val="28"/>
          <w:szCs w:val="28"/>
        </w:rPr>
        <w:t xml:space="preserve"> ЧОП «Единство»</w:t>
      </w:r>
    </w:p>
    <w:p w:rsidR="00121E67" w:rsidRPr="00581BDF" w:rsidRDefault="00F679AB" w:rsidP="0063400A">
      <w:pPr>
        <w:jc w:val="both"/>
        <w:rPr>
          <w:sz w:val="28"/>
          <w:szCs w:val="28"/>
        </w:rPr>
      </w:pPr>
      <w:r w:rsidRPr="00581BDF">
        <w:rPr>
          <w:sz w:val="28"/>
          <w:szCs w:val="28"/>
        </w:rPr>
        <w:t>Контрольно-пропускной режим в учреждении введен в целях обеспечения безопасности воспитанников, работников, сохранности имущества, предупреждения террористических актов.</w:t>
      </w:r>
    </w:p>
    <w:p w:rsidR="00344A58" w:rsidRPr="00581BDF" w:rsidRDefault="00344A58" w:rsidP="00344A58">
      <w:pPr>
        <w:jc w:val="both"/>
        <w:rPr>
          <w:sz w:val="28"/>
          <w:szCs w:val="28"/>
        </w:rPr>
      </w:pPr>
      <w:r w:rsidRPr="00581BDF">
        <w:rPr>
          <w:sz w:val="28"/>
          <w:szCs w:val="28"/>
        </w:rPr>
        <w:t>В учреждении проводятся инструктажи по охране труда, пожарной безопасности, электробезопасности, оказанию первой помощи при несчастных случаях на производстве. Оборудование медицинского кабинета соответствует всем требованиям СанПиН. По приказу директора организовано дежурство администрации на 7 дней в неделю, для соблюдения порядка в обычные и праздничные дни и при проведении массовых мероприятий. Благодаря данным мероприятиям случаев травматизма, как со стороны персонала, так и со стороны воспитанников нет.</w:t>
      </w:r>
    </w:p>
    <w:p w:rsidR="0063400A" w:rsidRPr="00581BDF" w:rsidRDefault="0063400A" w:rsidP="0063400A">
      <w:pPr>
        <w:jc w:val="both"/>
        <w:rPr>
          <w:sz w:val="28"/>
          <w:szCs w:val="28"/>
        </w:rPr>
      </w:pPr>
    </w:p>
    <w:p w:rsidR="0063400A" w:rsidRPr="00581BDF" w:rsidRDefault="001C0137" w:rsidP="00D62E26">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6</w:t>
      </w:r>
      <w:r w:rsidR="0063400A" w:rsidRPr="00581BDF">
        <w:rPr>
          <w:rFonts w:ascii="Times New Roman" w:hAnsi="Times New Roman" w:cs="Times New Roman"/>
          <w:b/>
          <w:sz w:val="28"/>
          <w:szCs w:val="28"/>
        </w:rPr>
        <w:t xml:space="preserve">. </w:t>
      </w:r>
      <w:r w:rsidR="008C1D39" w:rsidRPr="00581BDF">
        <w:rPr>
          <w:rFonts w:ascii="Times New Roman" w:hAnsi="Times New Roman" w:cs="Times New Roman"/>
          <w:b/>
          <w:sz w:val="28"/>
          <w:szCs w:val="28"/>
        </w:rPr>
        <w:t>Организация и проведение семинаров и конференций.</w:t>
      </w:r>
    </w:p>
    <w:p w:rsidR="008C1D39" w:rsidRPr="00581BDF" w:rsidRDefault="008C1D39" w:rsidP="00D62E26">
      <w:pPr>
        <w:pStyle w:val="a3"/>
        <w:spacing w:line="276" w:lineRule="auto"/>
        <w:jc w:val="both"/>
        <w:rPr>
          <w:rFonts w:ascii="Times New Roman" w:hAnsi="Times New Roman" w:cs="Times New Roman"/>
          <w:i/>
          <w:sz w:val="28"/>
          <w:szCs w:val="28"/>
        </w:rPr>
      </w:pPr>
      <w:r w:rsidRPr="00581BDF">
        <w:rPr>
          <w:rFonts w:ascii="Times New Roman" w:hAnsi="Times New Roman" w:cs="Times New Roman"/>
          <w:i/>
          <w:sz w:val="28"/>
          <w:szCs w:val="28"/>
        </w:rPr>
        <w:t xml:space="preserve">На муниципальном </w:t>
      </w:r>
      <w:r w:rsidR="009168F5" w:rsidRPr="00581BDF">
        <w:rPr>
          <w:rFonts w:ascii="Times New Roman" w:hAnsi="Times New Roman" w:cs="Times New Roman"/>
          <w:i/>
          <w:sz w:val="28"/>
          <w:szCs w:val="28"/>
        </w:rPr>
        <w:t>уровне были проведено</w:t>
      </w:r>
      <w:r w:rsidRPr="00581BDF">
        <w:rPr>
          <w:rFonts w:ascii="Times New Roman" w:hAnsi="Times New Roman" w:cs="Times New Roman"/>
          <w:i/>
          <w:sz w:val="28"/>
          <w:szCs w:val="28"/>
        </w:rPr>
        <w:t xml:space="preserve"> ряд мероприятий:</w:t>
      </w:r>
    </w:p>
    <w:p w:rsidR="008C1D39" w:rsidRPr="00581BDF" w:rsidRDefault="00874CB6" w:rsidP="008C1D39">
      <w:pPr>
        <w:rPr>
          <w:sz w:val="28"/>
          <w:szCs w:val="28"/>
        </w:rPr>
      </w:pPr>
      <w:r>
        <w:rPr>
          <w:sz w:val="28"/>
          <w:szCs w:val="28"/>
        </w:rPr>
        <w:t xml:space="preserve"> День </w:t>
      </w:r>
      <w:r w:rsidR="00A254A6" w:rsidRPr="00581BDF">
        <w:rPr>
          <w:sz w:val="28"/>
          <w:szCs w:val="28"/>
        </w:rPr>
        <w:t xml:space="preserve">правовых знаний </w:t>
      </w:r>
      <w:proofErr w:type="gramStart"/>
      <w:r w:rsidR="00A254A6" w:rsidRPr="00581BDF">
        <w:rPr>
          <w:sz w:val="28"/>
          <w:szCs w:val="28"/>
        </w:rPr>
        <w:t xml:space="preserve">( </w:t>
      </w:r>
      <w:proofErr w:type="gramEnd"/>
      <w:r w:rsidR="00A254A6" w:rsidRPr="00581BDF">
        <w:rPr>
          <w:sz w:val="28"/>
          <w:szCs w:val="28"/>
        </w:rPr>
        <w:t>для опекунов)</w:t>
      </w:r>
    </w:p>
    <w:p w:rsidR="008C1D39" w:rsidRPr="00874CB6" w:rsidRDefault="008C1D39" w:rsidP="008C1D39">
      <w:pPr>
        <w:rPr>
          <w:sz w:val="28"/>
          <w:szCs w:val="28"/>
        </w:rPr>
      </w:pPr>
      <w:r w:rsidRPr="00874CB6">
        <w:rPr>
          <w:sz w:val="28"/>
          <w:szCs w:val="28"/>
        </w:rPr>
        <w:t>Проведение Акции «</w:t>
      </w:r>
      <w:r w:rsidR="00A254A6" w:rsidRPr="00874CB6">
        <w:rPr>
          <w:sz w:val="28"/>
          <w:szCs w:val="28"/>
        </w:rPr>
        <w:t xml:space="preserve">Подросток», «Защита», « </w:t>
      </w:r>
      <w:r w:rsidR="00874CB6" w:rsidRPr="00874CB6">
        <w:rPr>
          <w:sz w:val="28"/>
          <w:szCs w:val="28"/>
        </w:rPr>
        <w:t xml:space="preserve"> Образование всем детям», «За здоровый образ жизни», «Дети улиц».</w:t>
      </w:r>
    </w:p>
    <w:p w:rsidR="008C1D39" w:rsidRPr="00581BDF" w:rsidRDefault="008C1D39" w:rsidP="008C1D39">
      <w:pPr>
        <w:rPr>
          <w:sz w:val="28"/>
          <w:szCs w:val="28"/>
        </w:rPr>
      </w:pPr>
      <w:r w:rsidRPr="00581BDF">
        <w:rPr>
          <w:sz w:val="28"/>
          <w:szCs w:val="28"/>
        </w:rPr>
        <w:t>Проведение семинаров и трен</w:t>
      </w:r>
      <w:r w:rsidR="00A254A6" w:rsidRPr="00581BDF">
        <w:rPr>
          <w:sz w:val="28"/>
          <w:szCs w:val="28"/>
        </w:rPr>
        <w:t>ингов для замещающих семей</w:t>
      </w:r>
      <w:proofErr w:type="gramStart"/>
      <w:r w:rsidR="00A254A6" w:rsidRPr="00581BDF">
        <w:rPr>
          <w:sz w:val="28"/>
          <w:szCs w:val="28"/>
        </w:rPr>
        <w:t xml:space="preserve"> </w:t>
      </w:r>
      <w:r w:rsidRPr="00581BDF">
        <w:rPr>
          <w:sz w:val="28"/>
          <w:szCs w:val="28"/>
        </w:rPr>
        <w:t>.</w:t>
      </w:r>
      <w:proofErr w:type="gramEnd"/>
    </w:p>
    <w:p w:rsidR="0063400A" w:rsidRPr="00581BDF" w:rsidRDefault="0063400A" w:rsidP="008C1D39">
      <w:pPr>
        <w:pStyle w:val="a3"/>
        <w:spacing w:line="276" w:lineRule="auto"/>
        <w:jc w:val="both"/>
        <w:rPr>
          <w:rFonts w:ascii="Times New Roman" w:hAnsi="Times New Roman" w:cs="Times New Roman"/>
          <w:sz w:val="28"/>
          <w:szCs w:val="28"/>
        </w:rPr>
      </w:pPr>
    </w:p>
    <w:p w:rsidR="008C1D39" w:rsidRPr="00581BDF" w:rsidRDefault="001C0137" w:rsidP="008C1D39">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7</w:t>
      </w:r>
      <w:r w:rsidR="0063400A" w:rsidRPr="00581BDF">
        <w:rPr>
          <w:rFonts w:ascii="Times New Roman" w:hAnsi="Times New Roman" w:cs="Times New Roman"/>
          <w:b/>
          <w:sz w:val="28"/>
          <w:szCs w:val="28"/>
        </w:rPr>
        <w:t xml:space="preserve">. </w:t>
      </w:r>
      <w:r w:rsidR="008C1D39" w:rsidRPr="00581BDF">
        <w:rPr>
          <w:rFonts w:ascii="Times New Roman" w:hAnsi="Times New Roman" w:cs="Times New Roman"/>
          <w:b/>
          <w:sz w:val="28"/>
          <w:szCs w:val="28"/>
        </w:rPr>
        <w:t>Успешная финансовая деятельность учреждения.</w:t>
      </w:r>
    </w:p>
    <w:p w:rsidR="001A3800" w:rsidRPr="00581BDF" w:rsidRDefault="002E5454" w:rsidP="002E5454">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sym w:font="Webdings" w:char="F061"/>
      </w:r>
      <w:r w:rsidR="009168F5" w:rsidRPr="00581BDF">
        <w:rPr>
          <w:rFonts w:ascii="Times New Roman" w:hAnsi="Times New Roman" w:cs="Times New Roman"/>
          <w:sz w:val="28"/>
          <w:szCs w:val="28"/>
        </w:rPr>
        <w:t xml:space="preserve">Отделом бухгалтерского учета были выполнены в полном объеме установленные требования по формированию, ведению и исполнению бюджетной сметы. Исполнение бюджета </w:t>
      </w:r>
      <w:r w:rsidR="00AA757C" w:rsidRPr="00581BDF">
        <w:rPr>
          <w:rFonts w:ascii="Times New Roman" w:hAnsi="Times New Roman" w:cs="Times New Roman"/>
          <w:sz w:val="28"/>
          <w:szCs w:val="28"/>
        </w:rPr>
        <w:t xml:space="preserve"> на </w:t>
      </w:r>
      <w:r w:rsidR="00A254A6" w:rsidRPr="00581BDF">
        <w:rPr>
          <w:rFonts w:ascii="Times New Roman" w:hAnsi="Times New Roman" w:cs="Times New Roman"/>
          <w:sz w:val="28"/>
          <w:szCs w:val="28"/>
        </w:rPr>
        <w:t>0</w:t>
      </w:r>
      <w:r w:rsidR="00AA757C" w:rsidRPr="00581BDF">
        <w:rPr>
          <w:rFonts w:ascii="Times New Roman" w:hAnsi="Times New Roman" w:cs="Times New Roman"/>
          <w:sz w:val="28"/>
          <w:szCs w:val="28"/>
        </w:rPr>
        <w:t xml:space="preserve">1.01.2018 составило </w:t>
      </w:r>
      <w:r w:rsidR="00A254A6" w:rsidRPr="00581BDF">
        <w:rPr>
          <w:rFonts w:ascii="Times New Roman" w:hAnsi="Times New Roman" w:cs="Times New Roman"/>
          <w:sz w:val="28"/>
          <w:szCs w:val="28"/>
        </w:rPr>
        <w:t>100</w:t>
      </w:r>
      <w:r w:rsidR="009168F5" w:rsidRPr="00581BDF">
        <w:rPr>
          <w:rFonts w:ascii="Times New Roman" w:hAnsi="Times New Roman" w:cs="Times New Roman"/>
          <w:sz w:val="28"/>
          <w:szCs w:val="28"/>
        </w:rPr>
        <w:t>%.</w:t>
      </w:r>
    </w:p>
    <w:p w:rsidR="00823E6B" w:rsidRPr="00581BDF" w:rsidRDefault="002E5454" w:rsidP="002E5454">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sym w:font="Webdings" w:char="F061"/>
      </w:r>
      <w:r w:rsidR="00823E6B" w:rsidRPr="00581BDF">
        <w:rPr>
          <w:rFonts w:ascii="Times New Roman" w:hAnsi="Times New Roman" w:cs="Times New Roman"/>
          <w:sz w:val="28"/>
          <w:szCs w:val="28"/>
        </w:rPr>
        <w:t>Отсутствие дебиторской и кредиторской просроченной задолженности.</w:t>
      </w:r>
    </w:p>
    <w:p w:rsidR="00823E6B" w:rsidRPr="00581BDF" w:rsidRDefault="002E5454" w:rsidP="002E5454">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sym w:font="Webdings" w:char="F061"/>
      </w:r>
      <w:r w:rsidR="00823E6B" w:rsidRPr="00581BDF">
        <w:rPr>
          <w:rFonts w:ascii="Times New Roman" w:hAnsi="Times New Roman" w:cs="Times New Roman"/>
          <w:sz w:val="28"/>
          <w:szCs w:val="28"/>
        </w:rPr>
        <w:t>Отчетность предоставляется в установленные сроки.</w:t>
      </w:r>
    </w:p>
    <w:p w:rsidR="00917CCF" w:rsidRPr="00581BDF" w:rsidRDefault="002E5454" w:rsidP="002E5454">
      <w:pPr>
        <w:jc w:val="both"/>
        <w:rPr>
          <w:sz w:val="28"/>
          <w:szCs w:val="28"/>
        </w:rPr>
      </w:pPr>
      <w:r w:rsidRPr="00581BDF">
        <w:rPr>
          <w:sz w:val="28"/>
          <w:szCs w:val="28"/>
        </w:rPr>
        <w:sym w:font="Webdings" w:char="F061"/>
      </w:r>
      <w:r w:rsidR="00917CCF" w:rsidRPr="00581BDF">
        <w:rPr>
          <w:sz w:val="28"/>
          <w:szCs w:val="28"/>
        </w:rPr>
        <w:t xml:space="preserve">Соблюдение финансово-хозяйственной дисциплины, эффективное и целевое расходование средств. </w:t>
      </w:r>
    </w:p>
    <w:p w:rsidR="005A568C" w:rsidRPr="00581BDF" w:rsidRDefault="00917CCF" w:rsidP="002E5454">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w:t>
      </w:r>
    </w:p>
    <w:p w:rsidR="005A568C" w:rsidRPr="00581BDF" w:rsidRDefault="001C0137" w:rsidP="002E5454">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8</w:t>
      </w:r>
      <w:r w:rsidR="005A568C" w:rsidRPr="00581BDF">
        <w:rPr>
          <w:rFonts w:ascii="Times New Roman" w:hAnsi="Times New Roman" w:cs="Times New Roman"/>
          <w:b/>
          <w:sz w:val="28"/>
          <w:szCs w:val="28"/>
        </w:rPr>
        <w:t>. Подготовка граждан выразивших желание принять на воспитание в семью ребенка оставшегося без попечения родителей. Школа принимающих родителей.</w:t>
      </w:r>
    </w:p>
    <w:p w:rsidR="00A254A6" w:rsidRPr="00581BDF" w:rsidRDefault="005A568C" w:rsidP="002E5454">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lastRenderedPageBreak/>
        <w:t xml:space="preserve">В 2017 году ШПР «Росток» </w:t>
      </w:r>
      <w:r w:rsidR="00A254A6" w:rsidRPr="00581BDF">
        <w:rPr>
          <w:rFonts w:ascii="Times New Roman" w:hAnsi="Times New Roman" w:cs="Times New Roman"/>
          <w:sz w:val="28"/>
          <w:szCs w:val="28"/>
        </w:rPr>
        <w:t xml:space="preserve">начала </w:t>
      </w:r>
      <w:r w:rsidRPr="00581BDF">
        <w:rPr>
          <w:rFonts w:ascii="Times New Roman" w:hAnsi="Times New Roman" w:cs="Times New Roman"/>
          <w:sz w:val="28"/>
          <w:szCs w:val="28"/>
        </w:rPr>
        <w:t xml:space="preserve"> свою деятельность по обучению граждан выразивших желание принять на воспитание в свою семью ребенка, оставшегося без попечения родителей.</w:t>
      </w:r>
    </w:p>
    <w:p w:rsidR="002E5454" w:rsidRPr="00581BDF" w:rsidRDefault="00DD167E" w:rsidP="002E5454">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 В течение</w:t>
      </w:r>
      <w:r w:rsidR="00300863">
        <w:rPr>
          <w:rFonts w:ascii="Times New Roman" w:hAnsi="Times New Roman" w:cs="Times New Roman"/>
          <w:sz w:val="28"/>
          <w:szCs w:val="28"/>
        </w:rPr>
        <w:t xml:space="preserve"> 2017 года прошло обучения   </w:t>
      </w:r>
      <w:r w:rsidR="00A254A6" w:rsidRPr="00581BDF">
        <w:rPr>
          <w:rFonts w:ascii="Times New Roman" w:hAnsi="Times New Roman" w:cs="Times New Roman"/>
          <w:sz w:val="28"/>
          <w:szCs w:val="28"/>
        </w:rPr>
        <w:t>29 человек.</w:t>
      </w:r>
    </w:p>
    <w:p w:rsidR="009168F5" w:rsidRPr="00581BDF" w:rsidRDefault="009168F5" w:rsidP="008C1D39">
      <w:pPr>
        <w:pStyle w:val="a3"/>
        <w:spacing w:line="276" w:lineRule="auto"/>
        <w:jc w:val="both"/>
        <w:rPr>
          <w:rFonts w:ascii="Times New Roman" w:hAnsi="Times New Roman" w:cs="Times New Roman"/>
          <w:sz w:val="28"/>
          <w:szCs w:val="28"/>
        </w:rPr>
      </w:pPr>
    </w:p>
    <w:p w:rsidR="009168F5" w:rsidRPr="00581BDF" w:rsidRDefault="00353848" w:rsidP="008C1D39">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9</w:t>
      </w:r>
      <w:r w:rsidR="00CE059D" w:rsidRPr="00581BDF">
        <w:rPr>
          <w:rFonts w:ascii="Times New Roman" w:hAnsi="Times New Roman" w:cs="Times New Roman"/>
          <w:b/>
          <w:sz w:val="28"/>
          <w:szCs w:val="28"/>
        </w:rPr>
        <w:t>.Постинтернатное сопровождение.</w:t>
      </w:r>
    </w:p>
    <w:p w:rsidR="00584F94" w:rsidRPr="00581BDF" w:rsidRDefault="00584F94" w:rsidP="00584F94">
      <w:pPr>
        <w:shd w:val="clear" w:color="auto" w:fill="FFFFFF"/>
        <w:spacing w:before="100" w:beforeAutospacing="1" w:after="100" w:afterAutospacing="1"/>
        <w:jc w:val="both"/>
        <w:rPr>
          <w:color w:val="000000"/>
          <w:sz w:val="28"/>
          <w:szCs w:val="28"/>
        </w:rPr>
      </w:pPr>
      <w:r w:rsidRPr="00581BDF">
        <w:rPr>
          <w:color w:val="000000"/>
          <w:sz w:val="28"/>
          <w:szCs w:val="28"/>
        </w:rPr>
        <w:t xml:space="preserve">Основной задачей сопровождения является социальная адаптация выпускников, оказание в получении образования, трудоустройстве, организации досуга, обеспечении физического, психического, нравственного и духовного развития, защите и обеспечении реализации права на жилье. </w:t>
      </w:r>
    </w:p>
    <w:p w:rsidR="00FE107F" w:rsidRPr="003E40EC" w:rsidRDefault="00584F94" w:rsidP="00672E32">
      <w:pPr>
        <w:shd w:val="clear" w:color="auto" w:fill="FFFFFF"/>
        <w:spacing w:before="100" w:beforeAutospacing="1" w:after="100" w:afterAutospacing="1"/>
        <w:jc w:val="both"/>
        <w:rPr>
          <w:color w:val="FF0000"/>
          <w:sz w:val="28"/>
          <w:szCs w:val="28"/>
        </w:rPr>
      </w:pPr>
      <w:r w:rsidRPr="00581BDF">
        <w:rPr>
          <w:color w:val="000000"/>
          <w:sz w:val="28"/>
          <w:szCs w:val="28"/>
        </w:rPr>
        <w:t xml:space="preserve">Число выпускников состоящих на </w:t>
      </w:r>
      <w:proofErr w:type="spellStart"/>
      <w:r w:rsidRPr="00581BDF">
        <w:rPr>
          <w:color w:val="000000"/>
          <w:sz w:val="28"/>
          <w:szCs w:val="28"/>
        </w:rPr>
        <w:t>постинтернатном</w:t>
      </w:r>
      <w:proofErr w:type="spellEnd"/>
      <w:r w:rsidRPr="00581BDF">
        <w:rPr>
          <w:color w:val="000000"/>
          <w:sz w:val="28"/>
          <w:szCs w:val="28"/>
        </w:rPr>
        <w:t xml:space="preserve"> сопровождении – </w:t>
      </w:r>
      <w:r w:rsidR="00672E32">
        <w:rPr>
          <w:color w:val="000000"/>
          <w:sz w:val="28"/>
          <w:szCs w:val="28"/>
        </w:rPr>
        <w:t xml:space="preserve">           1 </w:t>
      </w:r>
      <w:r w:rsidRPr="00581BDF">
        <w:rPr>
          <w:color w:val="000000"/>
          <w:sz w:val="28"/>
          <w:szCs w:val="28"/>
        </w:rPr>
        <w:t>человек.</w:t>
      </w:r>
    </w:p>
    <w:p w:rsidR="00584F94" w:rsidRPr="00581BDF" w:rsidRDefault="00584F94" w:rsidP="00584F94">
      <w:pPr>
        <w:shd w:val="clear" w:color="auto" w:fill="FFFFFF"/>
        <w:spacing w:before="100" w:beforeAutospacing="1" w:after="100" w:afterAutospacing="1"/>
        <w:jc w:val="both"/>
        <w:rPr>
          <w:color w:val="000000"/>
          <w:sz w:val="28"/>
          <w:szCs w:val="28"/>
        </w:rPr>
      </w:pPr>
      <w:r w:rsidRPr="00581BDF">
        <w:rPr>
          <w:color w:val="000000"/>
          <w:sz w:val="28"/>
          <w:szCs w:val="28"/>
        </w:rPr>
        <w:t>Виды и формы предоставления социа</w:t>
      </w:r>
      <w:r w:rsidR="00353848" w:rsidRPr="00581BDF">
        <w:rPr>
          <w:color w:val="000000"/>
          <w:sz w:val="28"/>
          <w:szCs w:val="28"/>
        </w:rPr>
        <w:t xml:space="preserve">льных услуг  нашим выпускникам: </w:t>
      </w:r>
    </w:p>
    <w:tbl>
      <w:tblPr>
        <w:tblW w:w="0" w:type="auto"/>
        <w:shd w:val="clear" w:color="auto" w:fill="FFFFFF"/>
        <w:tblCellMar>
          <w:left w:w="0" w:type="dxa"/>
          <w:right w:w="0" w:type="dxa"/>
        </w:tblCellMar>
        <w:tblLook w:val="04A0" w:firstRow="1" w:lastRow="0" w:firstColumn="1" w:lastColumn="0" w:noHBand="0" w:noVBand="1"/>
      </w:tblPr>
      <w:tblGrid>
        <w:gridCol w:w="706"/>
        <w:gridCol w:w="4613"/>
        <w:gridCol w:w="4251"/>
      </w:tblGrid>
      <w:tr w:rsidR="00584F94" w:rsidRPr="00581BDF" w:rsidTr="00584F94">
        <w:tc>
          <w:tcPr>
            <w:tcW w:w="7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b/>
                <w:bCs/>
                <w:color w:val="000000"/>
                <w:sz w:val="28"/>
                <w:szCs w:val="28"/>
              </w:rPr>
              <w:t>№</w:t>
            </w:r>
          </w:p>
        </w:tc>
        <w:tc>
          <w:tcPr>
            <w:tcW w:w="46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ind w:left="1538" w:hanging="1677"/>
              <w:rPr>
                <w:sz w:val="28"/>
                <w:szCs w:val="28"/>
              </w:rPr>
            </w:pPr>
            <w:r w:rsidRPr="00581BDF">
              <w:rPr>
                <w:b/>
                <w:bCs/>
                <w:color w:val="000000"/>
                <w:sz w:val="28"/>
                <w:szCs w:val="28"/>
              </w:rPr>
              <w:t>Виды социальных услуг</w:t>
            </w:r>
          </w:p>
        </w:tc>
        <w:tc>
          <w:tcPr>
            <w:tcW w:w="4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jc w:val="center"/>
              <w:rPr>
                <w:sz w:val="28"/>
                <w:szCs w:val="28"/>
              </w:rPr>
            </w:pPr>
            <w:r w:rsidRPr="00581BDF">
              <w:rPr>
                <w:b/>
                <w:bCs/>
                <w:color w:val="000000"/>
                <w:sz w:val="28"/>
                <w:szCs w:val="28"/>
              </w:rPr>
              <w:t>Формы предоставления услуг</w:t>
            </w:r>
          </w:p>
        </w:tc>
      </w:tr>
      <w:tr w:rsidR="00584F94" w:rsidRPr="00581BDF" w:rsidTr="00584F94">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1</w:t>
            </w:r>
          </w:p>
        </w:tc>
        <w:tc>
          <w:tcPr>
            <w:tcW w:w="4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Социально-педагогические</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Социально-педагогическое консультирование, Социально-педагогическая помощь детям в социальной адаптации к изменившимся социально-экономическим условиям</w:t>
            </w:r>
          </w:p>
        </w:tc>
      </w:tr>
      <w:tr w:rsidR="00584F94" w:rsidRPr="00581BDF" w:rsidTr="00584F94">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2</w:t>
            </w:r>
          </w:p>
        </w:tc>
        <w:tc>
          <w:tcPr>
            <w:tcW w:w="4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Социально-экономические</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Содействие в предоставлении временного помещения для проживания</w:t>
            </w:r>
          </w:p>
          <w:p w:rsidR="00584F94" w:rsidRPr="00581BDF" w:rsidRDefault="00584F94" w:rsidP="00584F94">
            <w:pPr>
              <w:spacing w:after="150"/>
              <w:rPr>
                <w:sz w:val="28"/>
                <w:szCs w:val="28"/>
              </w:rPr>
            </w:pPr>
            <w:r w:rsidRPr="00581BDF">
              <w:rPr>
                <w:color w:val="000000"/>
                <w:sz w:val="28"/>
                <w:szCs w:val="28"/>
              </w:rPr>
              <w:t xml:space="preserve">Консультирование по вопросам </w:t>
            </w:r>
            <w:proofErr w:type="spellStart"/>
            <w:r w:rsidRPr="00581BDF">
              <w:rPr>
                <w:color w:val="000000"/>
                <w:sz w:val="28"/>
                <w:szCs w:val="28"/>
              </w:rPr>
              <w:t>самообеспечения</w:t>
            </w:r>
            <w:proofErr w:type="spellEnd"/>
          </w:p>
        </w:tc>
      </w:tr>
      <w:tr w:rsidR="00584F94" w:rsidRPr="00581BDF" w:rsidTr="00584F94">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3</w:t>
            </w:r>
          </w:p>
        </w:tc>
        <w:tc>
          <w:tcPr>
            <w:tcW w:w="4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Социально-психологические</w:t>
            </w:r>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Оказание психологической помощи, беседы, общение.</w:t>
            </w:r>
          </w:p>
          <w:p w:rsidR="00584F94" w:rsidRPr="00581BDF" w:rsidRDefault="00584F94" w:rsidP="00584F94">
            <w:pPr>
              <w:spacing w:after="150"/>
              <w:rPr>
                <w:sz w:val="28"/>
                <w:szCs w:val="28"/>
              </w:rPr>
            </w:pPr>
            <w:r w:rsidRPr="00581BDF">
              <w:rPr>
                <w:color w:val="000000"/>
                <w:sz w:val="28"/>
                <w:szCs w:val="28"/>
              </w:rPr>
              <w:t>Мероприятия по психологической разгрузке</w:t>
            </w:r>
          </w:p>
          <w:p w:rsidR="00584F94" w:rsidRPr="00581BDF" w:rsidRDefault="00584F94" w:rsidP="00584F94">
            <w:pPr>
              <w:spacing w:after="150"/>
              <w:rPr>
                <w:sz w:val="28"/>
                <w:szCs w:val="28"/>
              </w:rPr>
            </w:pPr>
            <w:r w:rsidRPr="00581BDF">
              <w:rPr>
                <w:color w:val="000000"/>
                <w:sz w:val="28"/>
                <w:szCs w:val="28"/>
              </w:rPr>
              <w:t>Экстренная психологическая помощь</w:t>
            </w:r>
          </w:p>
        </w:tc>
      </w:tr>
      <w:tr w:rsidR="00584F94" w:rsidRPr="00581BDF" w:rsidTr="00584F94">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4</w:t>
            </w:r>
          </w:p>
        </w:tc>
        <w:tc>
          <w:tcPr>
            <w:tcW w:w="4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proofErr w:type="gramStart"/>
            <w:r w:rsidRPr="00581BDF">
              <w:rPr>
                <w:color w:val="000000"/>
                <w:sz w:val="28"/>
                <w:szCs w:val="28"/>
              </w:rPr>
              <w:t>Социальные-правовые</w:t>
            </w:r>
            <w:proofErr w:type="gramEnd"/>
          </w:p>
        </w:tc>
        <w:tc>
          <w:tcPr>
            <w:tcW w:w="4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84F94" w:rsidRPr="00581BDF" w:rsidRDefault="00584F94" w:rsidP="00584F94">
            <w:pPr>
              <w:spacing w:after="150"/>
              <w:rPr>
                <w:sz w:val="28"/>
                <w:szCs w:val="28"/>
              </w:rPr>
            </w:pPr>
            <w:r w:rsidRPr="00581BDF">
              <w:rPr>
                <w:color w:val="000000"/>
                <w:sz w:val="28"/>
                <w:szCs w:val="28"/>
              </w:rPr>
              <w:t>Оказание правовой помощи</w:t>
            </w:r>
          </w:p>
          <w:p w:rsidR="00584F94" w:rsidRPr="00581BDF" w:rsidRDefault="00584F94" w:rsidP="00584F94">
            <w:pPr>
              <w:spacing w:after="150"/>
              <w:rPr>
                <w:sz w:val="28"/>
                <w:szCs w:val="28"/>
              </w:rPr>
            </w:pPr>
            <w:r w:rsidRPr="00581BDF">
              <w:rPr>
                <w:color w:val="000000"/>
                <w:sz w:val="28"/>
                <w:szCs w:val="28"/>
              </w:rPr>
              <w:t>Защита прав и интересов выпускников</w:t>
            </w:r>
          </w:p>
        </w:tc>
      </w:tr>
    </w:tbl>
    <w:p w:rsidR="00AD1E40" w:rsidRPr="00581BDF" w:rsidRDefault="00AD1E40" w:rsidP="008C1D39">
      <w:pPr>
        <w:pStyle w:val="a3"/>
        <w:spacing w:line="276" w:lineRule="auto"/>
        <w:jc w:val="both"/>
        <w:rPr>
          <w:rFonts w:ascii="Times New Roman" w:hAnsi="Times New Roman" w:cs="Times New Roman"/>
          <w:b/>
          <w:sz w:val="28"/>
          <w:szCs w:val="28"/>
        </w:rPr>
      </w:pPr>
    </w:p>
    <w:p w:rsidR="00584F94" w:rsidRPr="00581BDF" w:rsidRDefault="00353848" w:rsidP="00584F94">
      <w:pPr>
        <w:jc w:val="both"/>
        <w:rPr>
          <w:b/>
          <w:i/>
          <w:sz w:val="28"/>
          <w:szCs w:val="28"/>
        </w:rPr>
      </w:pPr>
      <w:r w:rsidRPr="00581BDF">
        <w:rPr>
          <w:b/>
          <w:sz w:val="28"/>
          <w:szCs w:val="28"/>
        </w:rPr>
        <w:t>10</w:t>
      </w:r>
      <w:r w:rsidR="00584F94" w:rsidRPr="00581BDF">
        <w:rPr>
          <w:b/>
          <w:sz w:val="28"/>
          <w:szCs w:val="28"/>
        </w:rPr>
        <w:t>.</w:t>
      </w:r>
      <w:r w:rsidR="00584F94" w:rsidRPr="00581BDF">
        <w:rPr>
          <w:b/>
          <w:i/>
          <w:sz w:val="28"/>
          <w:szCs w:val="28"/>
        </w:rPr>
        <w:t xml:space="preserve"> </w:t>
      </w:r>
      <w:r w:rsidRPr="00581BDF">
        <w:rPr>
          <w:b/>
          <w:sz w:val="28"/>
          <w:szCs w:val="28"/>
        </w:rPr>
        <w:t>Отделение краткосрочного пребывания детей.</w:t>
      </w:r>
    </w:p>
    <w:p w:rsidR="00584F94" w:rsidRPr="00581BDF" w:rsidRDefault="00584F94" w:rsidP="00584F94">
      <w:pPr>
        <w:jc w:val="both"/>
        <w:rPr>
          <w:b/>
          <w:color w:val="000000"/>
          <w:sz w:val="28"/>
          <w:szCs w:val="28"/>
        </w:rPr>
      </w:pPr>
      <w:r w:rsidRPr="00581BDF">
        <w:rPr>
          <w:color w:val="000000"/>
          <w:sz w:val="28"/>
          <w:szCs w:val="28"/>
        </w:rPr>
        <w:lastRenderedPageBreak/>
        <w:t xml:space="preserve">Новые времена диктуют неукоснительное соблюдение прав детей, в связи с этим возникла необходимость открытия </w:t>
      </w:r>
      <w:r w:rsidR="00353848" w:rsidRPr="00581BDF">
        <w:rPr>
          <w:color w:val="000000"/>
          <w:sz w:val="28"/>
          <w:szCs w:val="28"/>
        </w:rPr>
        <w:t>данного отделения</w:t>
      </w:r>
      <w:r w:rsidRPr="00581BDF">
        <w:rPr>
          <w:color w:val="000000"/>
          <w:sz w:val="28"/>
          <w:szCs w:val="28"/>
        </w:rPr>
        <w:t xml:space="preserve"> в центре, для оказания грамотной и разносторонней социальной помощи детям</w:t>
      </w:r>
      <w:r w:rsidR="00300863">
        <w:rPr>
          <w:color w:val="000000"/>
          <w:sz w:val="28"/>
          <w:szCs w:val="28"/>
        </w:rPr>
        <w:t xml:space="preserve">, </w:t>
      </w:r>
      <w:r w:rsidRPr="00581BDF">
        <w:rPr>
          <w:color w:val="000000"/>
          <w:sz w:val="28"/>
          <w:szCs w:val="28"/>
        </w:rPr>
        <w:t xml:space="preserve"> попавших в трудную жизненную ситуацию.</w:t>
      </w:r>
    </w:p>
    <w:p w:rsidR="00584F94" w:rsidRPr="00581BDF" w:rsidRDefault="00584F94" w:rsidP="00584F94">
      <w:pPr>
        <w:jc w:val="both"/>
        <w:rPr>
          <w:b/>
          <w:i/>
          <w:sz w:val="28"/>
          <w:szCs w:val="28"/>
        </w:rPr>
      </w:pPr>
      <w:r w:rsidRPr="00581BDF">
        <w:rPr>
          <w:b/>
          <w:i/>
          <w:sz w:val="28"/>
          <w:szCs w:val="28"/>
        </w:rPr>
        <w:t>Деятельности приёмного отделения включает в себя:</w:t>
      </w:r>
    </w:p>
    <w:p w:rsidR="00584F94" w:rsidRPr="00581BDF" w:rsidRDefault="00584F94" w:rsidP="00584F94">
      <w:pPr>
        <w:jc w:val="both"/>
        <w:rPr>
          <w:sz w:val="28"/>
          <w:szCs w:val="28"/>
        </w:rPr>
      </w:pPr>
      <w:r w:rsidRPr="00581BDF">
        <w:rPr>
          <w:sz w:val="28"/>
          <w:szCs w:val="28"/>
        </w:rPr>
        <w:t xml:space="preserve">круглосуточный приём несовершеннолетних от 3 до 18 лет, </w:t>
      </w:r>
    </w:p>
    <w:p w:rsidR="00584F94" w:rsidRPr="00581BDF" w:rsidRDefault="00584F94" w:rsidP="00584F94">
      <w:pPr>
        <w:jc w:val="both"/>
        <w:rPr>
          <w:sz w:val="28"/>
          <w:szCs w:val="28"/>
        </w:rPr>
      </w:pPr>
      <w:r w:rsidRPr="00581BDF">
        <w:rPr>
          <w:sz w:val="28"/>
          <w:szCs w:val="28"/>
        </w:rPr>
        <w:t xml:space="preserve">оказание </w:t>
      </w:r>
      <w:r w:rsidR="00605A44" w:rsidRPr="00581BDF">
        <w:rPr>
          <w:sz w:val="28"/>
          <w:szCs w:val="28"/>
        </w:rPr>
        <w:t>всех видов социальной помощи.</w:t>
      </w:r>
    </w:p>
    <w:p w:rsidR="00611219" w:rsidRPr="00581BDF" w:rsidRDefault="00584F94" w:rsidP="008C1D39">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За текущий 2017 год в </w:t>
      </w:r>
      <w:r w:rsidR="00353848" w:rsidRPr="00581BDF">
        <w:rPr>
          <w:rFonts w:ascii="Times New Roman" w:hAnsi="Times New Roman" w:cs="Times New Roman"/>
          <w:sz w:val="28"/>
          <w:szCs w:val="28"/>
        </w:rPr>
        <w:t xml:space="preserve">данное отделение </w:t>
      </w:r>
      <w:r w:rsidRPr="00581BDF">
        <w:rPr>
          <w:rFonts w:ascii="Times New Roman" w:hAnsi="Times New Roman" w:cs="Times New Roman"/>
          <w:sz w:val="28"/>
          <w:szCs w:val="28"/>
        </w:rPr>
        <w:t xml:space="preserve"> центра было зачислено </w:t>
      </w:r>
      <w:r w:rsidR="00300863" w:rsidRPr="00300863">
        <w:rPr>
          <w:rFonts w:ascii="Times New Roman" w:hAnsi="Times New Roman" w:cs="Times New Roman"/>
          <w:sz w:val="28"/>
          <w:szCs w:val="28"/>
        </w:rPr>
        <w:t>19</w:t>
      </w:r>
      <w:r w:rsidRPr="00300863">
        <w:rPr>
          <w:rFonts w:ascii="Times New Roman" w:hAnsi="Times New Roman" w:cs="Times New Roman"/>
          <w:sz w:val="28"/>
          <w:szCs w:val="28"/>
        </w:rPr>
        <w:t>детей</w:t>
      </w:r>
      <w:r w:rsidRPr="00581BDF">
        <w:rPr>
          <w:rFonts w:ascii="Times New Roman" w:hAnsi="Times New Roman" w:cs="Times New Roman"/>
          <w:color w:val="FF0000"/>
          <w:sz w:val="28"/>
          <w:szCs w:val="28"/>
        </w:rPr>
        <w:t>.</w:t>
      </w:r>
    </w:p>
    <w:p w:rsidR="00611219" w:rsidRPr="00581BDF" w:rsidRDefault="00311F2D" w:rsidP="008C1D39">
      <w:pPr>
        <w:pStyle w:val="a3"/>
        <w:spacing w:line="276" w:lineRule="auto"/>
        <w:jc w:val="both"/>
        <w:rPr>
          <w:rFonts w:ascii="Times New Roman" w:hAnsi="Times New Roman" w:cs="Times New Roman"/>
          <w:b/>
          <w:sz w:val="28"/>
          <w:szCs w:val="28"/>
        </w:rPr>
      </w:pPr>
      <w:r w:rsidRPr="00581BDF">
        <w:rPr>
          <w:rFonts w:ascii="Times New Roman" w:hAnsi="Times New Roman" w:cs="Times New Roman"/>
          <w:b/>
          <w:sz w:val="28"/>
          <w:szCs w:val="28"/>
        </w:rPr>
        <w:t>13.</w:t>
      </w:r>
      <w:r w:rsidRPr="00581BDF">
        <w:rPr>
          <w:rFonts w:ascii="Times New Roman" w:hAnsi="Times New Roman" w:cs="Times New Roman"/>
          <w:sz w:val="28"/>
          <w:szCs w:val="28"/>
        </w:rPr>
        <w:t xml:space="preserve"> </w:t>
      </w:r>
      <w:r w:rsidRPr="00581BDF">
        <w:rPr>
          <w:rFonts w:ascii="Times New Roman" w:hAnsi="Times New Roman" w:cs="Times New Roman"/>
          <w:b/>
          <w:sz w:val="28"/>
          <w:szCs w:val="28"/>
        </w:rPr>
        <w:t>Оказания социально-медицинских услуг.</w:t>
      </w:r>
    </w:p>
    <w:p w:rsidR="005D7355" w:rsidRPr="00300863" w:rsidRDefault="005D7355" w:rsidP="00D6479B">
      <w:pPr>
        <w:jc w:val="both"/>
        <w:rPr>
          <w:b/>
          <w:sz w:val="28"/>
          <w:szCs w:val="28"/>
        </w:rPr>
      </w:pPr>
      <w:r w:rsidRPr="00300863">
        <w:rPr>
          <w:b/>
          <w:i/>
          <w:sz w:val="28"/>
          <w:szCs w:val="28"/>
        </w:rPr>
        <w:t>Наличие лицензии на медицинскую деятельность</w:t>
      </w:r>
      <w:r w:rsidRPr="00300863">
        <w:rPr>
          <w:b/>
          <w:sz w:val="28"/>
          <w:szCs w:val="28"/>
        </w:rPr>
        <w:t xml:space="preserve"> – </w:t>
      </w:r>
    </w:p>
    <w:p w:rsidR="00353848" w:rsidRPr="00581BDF" w:rsidRDefault="00353848" w:rsidP="00D6479B">
      <w:pPr>
        <w:jc w:val="both"/>
        <w:rPr>
          <w:i/>
          <w:sz w:val="28"/>
          <w:szCs w:val="28"/>
        </w:rPr>
      </w:pPr>
    </w:p>
    <w:p w:rsidR="00353848" w:rsidRPr="00581BDF" w:rsidRDefault="00353848" w:rsidP="00353848">
      <w:pPr>
        <w:jc w:val="both"/>
        <w:rPr>
          <w:color w:val="000000"/>
          <w:sz w:val="28"/>
          <w:szCs w:val="28"/>
        </w:rPr>
      </w:pPr>
      <w:r w:rsidRPr="00581BDF">
        <w:rPr>
          <w:color w:val="000000"/>
          <w:sz w:val="28"/>
          <w:szCs w:val="28"/>
        </w:rPr>
        <w:t xml:space="preserve">медицинская деятельность </w:t>
      </w:r>
      <w:proofErr w:type="gramStart"/>
      <w:r w:rsidRPr="00581BDF">
        <w:rPr>
          <w:color w:val="000000"/>
          <w:sz w:val="28"/>
          <w:szCs w:val="28"/>
        </w:rPr>
        <w:t xml:space="preserve">( </w:t>
      </w:r>
      <w:proofErr w:type="gramEnd"/>
      <w:r w:rsidRPr="00581BDF">
        <w:rPr>
          <w:color w:val="000000"/>
          <w:sz w:val="28"/>
          <w:szCs w:val="28"/>
        </w:rPr>
        <w:t>лицензия  ЛО-74-01-004554 от 19.04.2018</w:t>
      </w:r>
    </w:p>
    <w:p w:rsidR="00353848" w:rsidRPr="00581BDF" w:rsidRDefault="00353848" w:rsidP="00D6479B">
      <w:pPr>
        <w:jc w:val="both"/>
        <w:rPr>
          <w:i/>
          <w:sz w:val="28"/>
          <w:szCs w:val="28"/>
        </w:rPr>
      </w:pPr>
    </w:p>
    <w:p w:rsidR="00300863" w:rsidRDefault="00300863" w:rsidP="00D6479B">
      <w:pPr>
        <w:jc w:val="both"/>
        <w:rPr>
          <w:b/>
          <w:i/>
          <w:sz w:val="28"/>
          <w:szCs w:val="28"/>
        </w:rPr>
      </w:pPr>
    </w:p>
    <w:p w:rsidR="00300863" w:rsidRDefault="00300863" w:rsidP="00D6479B">
      <w:pPr>
        <w:jc w:val="both"/>
        <w:rPr>
          <w:b/>
          <w:i/>
          <w:sz w:val="28"/>
          <w:szCs w:val="28"/>
        </w:rPr>
      </w:pPr>
    </w:p>
    <w:p w:rsidR="00300863" w:rsidRDefault="00300863" w:rsidP="00D6479B">
      <w:pPr>
        <w:jc w:val="both"/>
        <w:rPr>
          <w:b/>
          <w:i/>
          <w:sz w:val="28"/>
          <w:szCs w:val="28"/>
        </w:rPr>
      </w:pPr>
    </w:p>
    <w:p w:rsidR="005D7355" w:rsidRPr="00300863" w:rsidRDefault="005D7355" w:rsidP="00D6479B">
      <w:pPr>
        <w:jc w:val="both"/>
        <w:rPr>
          <w:b/>
          <w:i/>
          <w:sz w:val="28"/>
          <w:szCs w:val="28"/>
        </w:rPr>
      </w:pPr>
      <w:r w:rsidRPr="00300863">
        <w:rPr>
          <w:b/>
          <w:i/>
          <w:sz w:val="28"/>
          <w:szCs w:val="28"/>
        </w:rPr>
        <w:t>Качество проведения лечебно-профилактической, противоэпидемиологической работы.</w:t>
      </w:r>
    </w:p>
    <w:p w:rsidR="005D7355" w:rsidRDefault="005D7355" w:rsidP="00D6479B">
      <w:pPr>
        <w:jc w:val="both"/>
        <w:rPr>
          <w:color w:val="FF0000"/>
          <w:sz w:val="28"/>
          <w:szCs w:val="28"/>
        </w:rPr>
      </w:pPr>
      <w:r w:rsidRPr="00581BDF">
        <w:rPr>
          <w:sz w:val="28"/>
          <w:szCs w:val="28"/>
        </w:rPr>
        <w:t>Противоэпидемиологическая работа проводится 100%, вакцинация проводится в соответствии с национальным календарем профилактических прививок</w:t>
      </w:r>
      <w:r w:rsidR="00353848" w:rsidRPr="00581BDF">
        <w:rPr>
          <w:sz w:val="28"/>
          <w:szCs w:val="28"/>
        </w:rPr>
        <w:t xml:space="preserve">.   </w:t>
      </w:r>
      <w:r w:rsidRPr="00924E25">
        <w:rPr>
          <w:sz w:val="28"/>
          <w:szCs w:val="28"/>
        </w:rPr>
        <w:t xml:space="preserve">Диспансеризацию прошли </w:t>
      </w:r>
      <w:r w:rsidR="00924E25" w:rsidRPr="00924E25">
        <w:rPr>
          <w:sz w:val="28"/>
          <w:szCs w:val="28"/>
        </w:rPr>
        <w:t>32</w:t>
      </w:r>
      <w:r w:rsidRPr="00924E25">
        <w:rPr>
          <w:sz w:val="28"/>
          <w:szCs w:val="28"/>
        </w:rPr>
        <w:t xml:space="preserve"> человек</w:t>
      </w:r>
      <w:r w:rsidR="00924E25" w:rsidRPr="00924E25">
        <w:rPr>
          <w:sz w:val="28"/>
          <w:szCs w:val="28"/>
        </w:rPr>
        <w:t>а</w:t>
      </w:r>
      <w:r w:rsidRPr="00924E25">
        <w:rPr>
          <w:sz w:val="28"/>
          <w:szCs w:val="28"/>
        </w:rPr>
        <w:t>.</w:t>
      </w:r>
    </w:p>
    <w:p w:rsidR="00300863" w:rsidRPr="00874CB6" w:rsidRDefault="00300863" w:rsidP="00D6479B">
      <w:pPr>
        <w:jc w:val="both"/>
        <w:rPr>
          <w:sz w:val="28"/>
          <w:szCs w:val="28"/>
        </w:rPr>
      </w:pPr>
    </w:p>
    <w:p w:rsidR="00C8272E" w:rsidRPr="00581BDF" w:rsidRDefault="00C8272E" w:rsidP="00D6479B">
      <w:pPr>
        <w:jc w:val="both"/>
        <w:rPr>
          <w:b/>
          <w:sz w:val="28"/>
          <w:szCs w:val="28"/>
        </w:rPr>
      </w:pPr>
      <w:r w:rsidRPr="00581BDF">
        <w:rPr>
          <w:b/>
          <w:sz w:val="28"/>
          <w:szCs w:val="28"/>
        </w:rPr>
        <w:t>Группа здоровья воспитанников.</w:t>
      </w:r>
      <w:r w:rsidR="003E40EC">
        <w:rPr>
          <w:b/>
          <w:sz w:val="28"/>
          <w:szCs w:val="28"/>
        </w:rPr>
        <w:t xml:space="preserve"> </w:t>
      </w:r>
    </w:p>
    <w:p w:rsidR="00C8272E" w:rsidRPr="00581BDF" w:rsidRDefault="00C8272E" w:rsidP="00D6479B">
      <w:pPr>
        <w:jc w:val="both"/>
        <w:rPr>
          <w:b/>
          <w:sz w:val="28"/>
          <w:szCs w:val="28"/>
        </w:rPr>
      </w:pPr>
    </w:p>
    <w:tbl>
      <w:tblPr>
        <w:tblStyle w:val="a5"/>
        <w:tblW w:w="0" w:type="auto"/>
        <w:tblLook w:val="04A0" w:firstRow="1" w:lastRow="0" w:firstColumn="1" w:lastColumn="0" w:noHBand="0" w:noVBand="1"/>
      </w:tblPr>
      <w:tblGrid>
        <w:gridCol w:w="1594"/>
        <w:gridCol w:w="1595"/>
        <w:gridCol w:w="1595"/>
        <w:gridCol w:w="1595"/>
        <w:gridCol w:w="1595"/>
        <w:gridCol w:w="1596"/>
      </w:tblGrid>
      <w:tr w:rsidR="005D7355" w:rsidRPr="00581BDF" w:rsidTr="005D7355">
        <w:tc>
          <w:tcPr>
            <w:tcW w:w="1595" w:type="dxa"/>
          </w:tcPr>
          <w:p w:rsidR="005D7355" w:rsidRPr="003E40EC" w:rsidRDefault="005D7355" w:rsidP="00D6479B">
            <w:pPr>
              <w:jc w:val="both"/>
              <w:rPr>
                <w:sz w:val="28"/>
                <w:szCs w:val="28"/>
              </w:rPr>
            </w:pPr>
            <w:r w:rsidRPr="003E40EC">
              <w:rPr>
                <w:sz w:val="28"/>
                <w:szCs w:val="28"/>
              </w:rPr>
              <w:t>Период</w:t>
            </w:r>
          </w:p>
        </w:tc>
        <w:tc>
          <w:tcPr>
            <w:tcW w:w="1595" w:type="dxa"/>
          </w:tcPr>
          <w:p w:rsidR="005D7355" w:rsidRPr="003E40EC" w:rsidRDefault="005D7355" w:rsidP="00D6479B">
            <w:pPr>
              <w:jc w:val="both"/>
              <w:rPr>
                <w:sz w:val="28"/>
                <w:szCs w:val="28"/>
              </w:rPr>
            </w:pPr>
            <w:r w:rsidRPr="003E40EC">
              <w:rPr>
                <w:sz w:val="28"/>
                <w:szCs w:val="28"/>
                <w:lang w:val="en-US"/>
              </w:rPr>
              <w:t>I</w:t>
            </w:r>
            <w:r w:rsidRPr="003E40EC">
              <w:rPr>
                <w:sz w:val="28"/>
                <w:szCs w:val="28"/>
              </w:rPr>
              <w:t>группа здоровья</w:t>
            </w:r>
          </w:p>
        </w:tc>
        <w:tc>
          <w:tcPr>
            <w:tcW w:w="1595" w:type="dxa"/>
          </w:tcPr>
          <w:p w:rsidR="005D7355" w:rsidRPr="003E40EC" w:rsidRDefault="005D7355" w:rsidP="00D6479B">
            <w:pPr>
              <w:jc w:val="both"/>
              <w:rPr>
                <w:sz w:val="28"/>
                <w:szCs w:val="28"/>
              </w:rPr>
            </w:pPr>
            <w:r w:rsidRPr="003E40EC">
              <w:rPr>
                <w:sz w:val="28"/>
                <w:szCs w:val="28"/>
                <w:lang w:val="en-US"/>
              </w:rPr>
              <w:t>II</w:t>
            </w:r>
            <w:r w:rsidRPr="003E40EC">
              <w:rPr>
                <w:sz w:val="28"/>
                <w:szCs w:val="28"/>
              </w:rPr>
              <w:t xml:space="preserve"> группа здоровья</w:t>
            </w:r>
          </w:p>
        </w:tc>
        <w:tc>
          <w:tcPr>
            <w:tcW w:w="1595" w:type="dxa"/>
          </w:tcPr>
          <w:p w:rsidR="005D7355" w:rsidRPr="003E40EC" w:rsidRDefault="005D7355" w:rsidP="00D6479B">
            <w:pPr>
              <w:jc w:val="both"/>
              <w:rPr>
                <w:sz w:val="28"/>
                <w:szCs w:val="28"/>
              </w:rPr>
            </w:pPr>
            <w:r w:rsidRPr="003E40EC">
              <w:rPr>
                <w:sz w:val="28"/>
                <w:szCs w:val="28"/>
                <w:lang w:val="en-US"/>
              </w:rPr>
              <w:t>III</w:t>
            </w:r>
            <w:r w:rsidRPr="003E40EC">
              <w:rPr>
                <w:sz w:val="28"/>
                <w:szCs w:val="28"/>
              </w:rPr>
              <w:t xml:space="preserve"> группа здоровья</w:t>
            </w:r>
          </w:p>
        </w:tc>
        <w:tc>
          <w:tcPr>
            <w:tcW w:w="1595" w:type="dxa"/>
          </w:tcPr>
          <w:p w:rsidR="005D7355" w:rsidRPr="003E40EC" w:rsidRDefault="005D7355" w:rsidP="00D6479B">
            <w:pPr>
              <w:jc w:val="both"/>
              <w:rPr>
                <w:sz w:val="28"/>
                <w:szCs w:val="28"/>
                <w:lang w:val="en-US"/>
              </w:rPr>
            </w:pPr>
            <w:r w:rsidRPr="003E40EC">
              <w:rPr>
                <w:sz w:val="28"/>
                <w:szCs w:val="28"/>
                <w:lang w:val="en-US"/>
              </w:rPr>
              <w:t>IV</w:t>
            </w:r>
            <w:r w:rsidRPr="003E40EC">
              <w:rPr>
                <w:sz w:val="28"/>
                <w:szCs w:val="28"/>
              </w:rPr>
              <w:t xml:space="preserve"> группа здоровья</w:t>
            </w:r>
          </w:p>
        </w:tc>
        <w:tc>
          <w:tcPr>
            <w:tcW w:w="1596" w:type="dxa"/>
          </w:tcPr>
          <w:p w:rsidR="005D7355" w:rsidRPr="003E40EC" w:rsidRDefault="005D7355" w:rsidP="00D6479B">
            <w:pPr>
              <w:jc w:val="both"/>
              <w:rPr>
                <w:sz w:val="28"/>
                <w:szCs w:val="28"/>
                <w:lang w:val="en-US"/>
              </w:rPr>
            </w:pPr>
            <w:r w:rsidRPr="003E40EC">
              <w:rPr>
                <w:sz w:val="28"/>
                <w:szCs w:val="28"/>
                <w:lang w:val="en-US"/>
              </w:rPr>
              <w:t>V</w:t>
            </w:r>
            <w:r w:rsidRPr="003E40EC">
              <w:rPr>
                <w:sz w:val="28"/>
                <w:szCs w:val="28"/>
              </w:rPr>
              <w:t xml:space="preserve"> группа здоровья</w:t>
            </w:r>
          </w:p>
        </w:tc>
      </w:tr>
      <w:tr w:rsidR="005D7355" w:rsidRPr="00581BDF" w:rsidTr="005D7355">
        <w:tc>
          <w:tcPr>
            <w:tcW w:w="1595" w:type="dxa"/>
          </w:tcPr>
          <w:p w:rsidR="005D7355" w:rsidRPr="003E40EC" w:rsidRDefault="005D7355" w:rsidP="00D6479B">
            <w:pPr>
              <w:jc w:val="both"/>
              <w:rPr>
                <w:sz w:val="28"/>
                <w:szCs w:val="28"/>
              </w:rPr>
            </w:pPr>
            <w:r w:rsidRPr="003E40EC">
              <w:rPr>
                <w:sz w:val="28"/>
                <w:szCs w:val="28"/>
              </w:rPr>
              <w:t>Начало 2017</w:t>
            </w:r>
          </w:p>
        </w:tc>
        <w:tc>
          <w:tcPr>
            <w:tcW w:w="1595" w:type="dxa"/>
          </w:tcPr>
          <w:p w:rsidR="005D7355" w:rsidRPr="003E40EC" w:rsidRDefault="00353848" w:rsidP="00D6479B">
            <w:pPr>
              <w:jc w:val="both"/>
              <w:rPr>
                <w:sz w:val="28"/>
                <w:szCs w:val="28"/>
              </w:rPr>
            </w:pPr>
            <w:r w:rsidRPr="003E40EC">
              <w:rPr>
                <w:sz w:val="28"/>
                <w:szCs w:val="28"/>
              </w:rPr>
              <w:t>0</w:t>
            </w:r>
          </w:p>
        </w:tc>
        <w:tc>
          <w:tcPr>
            <w:tcW w:w="1595" w:type="dxa"/>
          </w:tcPr>
          <w:p w:rsidR="005D7355" w:rsidRPr="003E40EC" w:rsidRDefault="005D7355" w:rsidP="00D6479B">
            <w:pPr>
              <w:jc w:val="both"/>
              <w:rPr>
                <w:sz w:val="28"/>
                <w:szCs w:val="28"/>
              </w:rPr>
            </w:pPr>
            <w:r w:rsidRPr="003E40EC">
              <w:rPr>
                <w:sz w:val="28"/>
                <w:szCs w:val="28"/>
              </w:rPr>
              <w:t>2</w:t>
            </w:r>
          </w:p>
        </w:tc>
        <w:tc>
          <w:tcPr>
            <w:tcW w:w="1595" w:type="dxa"/>
          </w:tcPr>
          <w:p w:rsidR="005D7355" w:rsidRPr="003E40EC" w:rsidRDefault="003E40EC" w:rsidP="00D6479B">
            <w:pPr>
              <w:jc w:val="both"/>
              <w:rPr>
                <w:sz w:val="28"/>
                <w:szCs w:val="28"/>
              </w:rPr>
            </w:pPr>
            <w:r w:rsidRPr="003E40EC">
              <w:rPr>
                <w:sz w:val="28"/>
                <w:szCs w:val="28"/>
              </w:rPr>
              <w:t>38</w:t>
            </w:r>
          </w:p>
        </w:tc>
        <w:tc>
          <w:tcPr>
            <w:tcW w:w="1595" w:type="dxa"/>
          </w:tcPr>
          <w:p w:rsidR="005D7355" w:rsidRPr="003E40EC" w:rsidRDefault="00353848" w:rsidP="00D6479B">
            <w:pPr>
              <w:jc w:val="both"/>
              <w:rPr>
                <w:sz w:val="28"/>
                <w:szCs w:val="28"/>
              </w:rPr>
            </w:pPr>
            <w:r w:rsidRPr="003E40EC">
              <w:rPr>
                <w:sz w:val="28"/>
                <w:szCs w:val="28"/>
              </w:rPr>
              <w:t>3</w:t>
            </w:r>
          </w:p>
        </w:tc>
        <w:tc>
          <w:tcPr>
            <w:tcW w:w="1596" w:type="dxa"/>
          </w:tcPr>
          <w:p w:rsidR="005D7355" w:rsidRPr="003E40EC" w:rsidRDefault="00353848" w:rsidP="00D6479B">
            <w:pPr>
              <w:jc w:val="both"/>
              <w:rPr>
                <w:sz w:val="28"/>
                <w:szCs w:val="28"/>
              </w:rPr>
            </w:pPr>
            <w:r w:rsidRPr="003E40EC">
              <w:rPr>
                <w:sz w:val="28"/>
                <w:szCs w:val="28"/>
              </w:rPr>
              <w:t>0</w:t>
            </w:r>
          </w:p>
        </w:tc>
      </w:tr>
      <w:tr w:rsidR="005D7355" w:rsidRPr="00581BDF" w:rsidTr="005D7355">
        <w:tc>
          <w:tcPr>
            <w:tcW w:w="1595" w:type="dxa"/>
          </w:tcPr>
          <w:p w:rsidR="005D7355" w:rsidRPr="003E40EC" w:rsidRDefault="005D7355" w:rsidP="00D6479B">
            <w:pPr>
              <w:jc w:val="both"/>
              <w:rPr>
                <w:sz w:val="28"/>
                <w:szCs w:val="28"/>
              </w:rPr>
            </w:pPr>
            <w:r w:rsidRPr="003E40EC">
              <w:rPr>
                <w:sz w:val="28"/>
                <w:szCs w:val="28"/>
              </w:rPr>
              <w:t>Конец 2017</w:t>
            </w:r>
          </w:p>
        </w:tc>
        <w:tc>
          <w:tcPr>
            <w:tcW w:w="1595" w:type="dxa"/>
          </w:tcPr>
          <w:p w:rsidR="005D7355" w:rsidRPr="003E40EC" w:rsidRDefault="00353848" w:rsidP="00D6479B">
            <w:pPr>
              <w:jc w:val="both"/>
              <w:rPr>
                <w:sz w:val="28"/>
                <w:szCs w:val="28"/>
              </w:rPr>
            </w:pPr>
            <w:r w:rsidRPr="003E40EC">
              <w:rPr>
                <w:sz w:val="28"/>
                <w:szCs w:val="28"/>
              </w:rPr>
              <w:t>0</w:t>
            </w:r>
          </w:p>
        </w:tc>
        <w:tc>
          <w:tcPr>
            <w:tcW w:w="1595" w:type="dxa"/>
          </w:tcPr>
          <w:p w:rsidR="005D7355" w:rsidRPr="003E40EC" w:rsidRDefault="005D7355" w:rsidP="00D6479B">
            <w:pPr>
              <w:jc w:val="both"/>
              <w:rPr>
                <w:sz w:val="28"/>
                <w:szCs w:val="28"/>
              </w:rPr>
            </w:pPr>
            <w:r w:rsidRPr="003E40EC">
              <w:rPr>
                <w:sz w:val="28"/>
                <w:szCs w:val="28"/>
              </w:rPr>
              <w:t>2</w:t>
            </w:r>
          </w:p>
        </w:tc>
        <w:tc>
          <w:tcPr>
            <w:tcW w:w="1595" w:type="dxa"/>
          </w:tcPr>
          <w:p w:rsidR="005D7355" w:rsidRPr="003E40EC" w:rsidRDefault="003E40EC" w:rsidP="00D6479B">
            <w:pPr>
              <w:jc w:val="both"/>
              <w:rPr>
                <w:sz w:val="28"/>
                <w:szCs w:val="28"/>
              </w:rPr>
            </w:pPr>
            <w:r w:rsidRPr="003E40EC">
              <w:rPr>
                <w:sz w:val="28"/>
                <w:szCs w:val="28"/>
              </w:rPr>
              <w:t>29</w:t>
            </w:r>
          </w:p>
        </w:tc>
        <w:tc>
          <w:tcPr>
            <w:tcW w:w="1595" w:type="dxa"/>
          </w:tcPr>
          <w:p w:rsidR="005D7355" w:rsidRPr="003E40EC" w:rsidRDefault="00353848" w:rsidP="00D6479B">
            <w:pPr>
              <w:jc w:val="both"/>
              <w:rPr>
                <w:sz w:val="28"/>
                <w:szCs w:val="28"/>
              </w:rPr>
            </w:pPr>
            <w:r w:rsidRPr="003E40EC">
              <w:rPr>
                <w:sz w:val="28"/>
                <w:szCs w:val="28"/>
              </w:rPr>
              <w:t>3</w:t>
            </w:r>
          </w:p>
        </w:tc>
        <w:tc>
          <w:tcPr>
            <w:tcW w:w="1596" w:type="dxa"/>
          </w:tcPr>
          <w:p w:rsidR="005D7355" w:rsidRPr="003E40EC" w:rsidRDefault="00353848" w:rsidP="00D6479B">
            <w:pPr>
              <w:jc w:val="both"/>
              <w:rPr>
                <w:sz w:val="28"/>
                <w:szCs w:val="28"/>
              </w:rPr>
            </w:pPr>
            <w:r w:rsidRPr="003E40EC">
              <w:rPr>
                <w:sz w:val="28"/>
                <w:szCs w:val="28"/>
              </w:rPr>
              <w:t>0</w:t>
            </w:r>
          </w:p>
        </w:tc>
      </w:tr>
    </w:tbl>
    <w:p w:rsidR="00C8272E" w:rsidRPr="00581BDF" w:rsidRDefault="00C8272E" w:rsidP="00D6479B">
      <w:pPr>
        <w:jc w:val="both"/>
        <w:rPr>
          <w:sz w:val="28"/>
          <w:szCs w:val="28"/>
        </w:rPr>
      </w:pPr>
    </w:p>
    <w:p w:rsidR="00D6479B" w:rsidRPr="00581BDF" w:rsidRDefault="005D7355" w:rsidP="00D6479B">
      <w:pPr>
        <w:jc w:val="both"/>
        <w:rPr>
          <w:sz w:val="28"/>
          <w:szCs w:val="28"/>
        </w:rPr>
      </w:pPr>
      <w:r w:rsidRPr="00581BDF">
        <w:rPr>
          <w:sz w:val="28"/>
          <w:szCs w:val="28"/>
        </w:rPr>
        <w:t>Рекомендован</w:t>
      </w:r>
      <w:r w:rsidR="00300863">
        <w:rPr>
          <w:sz w:val="28"/>
          <w:szCs w:val="28"/>
        </w:rPr>
        <w:t>н</w:t>
      </w:r>
      <w:r w:rsidRPr="00581BDF">
        <w:rPr>
          <w:sz w:val="28"/>
          <w:szCs w:val="28"/>
        </w:rPr>
        <w:t>ы</w:t>
      </w:r>
      <w:r w:rsidR="00300863">
        <w:rPr>
          <w:sz w:val="28"/>
          <w:szCs w:val="28"/>
        </w:rPr>
        <w:t xml:space="preserve">е занятия с психологом </w:t>
      </w:r>
      <w:r w:rsidR="00047257" w:rsidRPr="00581BDF">
        <w:rPr>
          <w:sz w:val="28"/>
          <w:szCs w:val="28"/>
        </w:rPr>
        <w:t xml:space="preserve"> проводились в течени</w:t>
      </w:r>
      <w:proofErr w:type="gramStart"/>
      <w:r w:rsidR="00047257" w:rsidRPr="00581BDF">
        <w:rPr>
          <w:sz w:val="28"/>
          <w:szCs w:val="28"/>
        </w:rPr>
        <w:t>и</w:t>
      </w:r>
      <w:proofErr w:type="gramEnd"/>
      <w:r w:rsidR="00047257" w:rsidRPr="00581BDF">
        <w:rPr>
          <w:sz w:val="28"/>
          <w:szCs w:val="28"/>
        </w:rPr>
        <w:t xml:space="preserve"> года</w:t>
      </w:r>
      <w:r w:rsidRPr="00581BDF">
        <w:rPr>
          <w:sz w:val="28"/>
          <w:szCs w:val="28"/>
        </w:rPr>
        <w:t xml:space="preserve"> в полном объеме. </w:t>
      </w:r>
    </w:p>
    <w:p w:rsidR="005D7355" w:rsidRDefault="005D7355" w:rsidP="00D6479B">
      <w:pPr>
        <w:jc w:val="both"/>
        <w:rPr>
          <w:sz w:val="28"/>
          <w:szCs w:val="28"/>
        </w:rPr>
      </w:pPr>
      <w:r w:rsidRPr="00581BDF">
        <w:rPr>
          <w:sz w:val="28"/>
          <w:szCs w:val="28"/>
        </w:rPr>
        <w:t>Динамическое наблюдение, консультации и обследования узкими специал</w:t>
      </w:r>
      <w:r w:rsidR="00D6479B" w:rsidRPr="00581BDF">
        <w:rPr>
          <w:sz w:val="28"/>
          <w:szCs w:val="28"/>
        </w:rPr>
        <w:t>истами по показаниям проводились своевременно.</w:t>
      </w:r>
    </w:p>
    <w:p w:rsidR="00300863" w:rsidRPr="00581BDF" w:rsidRDefault="00300863" w:rsidP="00D6479B">
      <w:pPr>
        <w:jc w:val="both"/>
        <w:rPr>
          <w:sz w:val="28"/>
          <w:szCs w:val="28"/>
        </w:rPr>
      </w:pPr>
    </w:p>
    <w:p w:rsidR="005D7355" w:rsidRPr="00581BDF" w:rsidRDefault="005D7355" w:rsidP="00D6479B">
      <w:pPr>
        <w:jc w:val="both"/>
        <w:rPr>
          <w:sz w:val="28"/>
          <w:szCs w:val="28"/>
        </w:rPr>
      </w:pPr>
      <w:r w:rsidRPr="00300863">
        <w:rPr>
          <w:b/>
          <w:i/>
          <w:sz w:val="28"/>
          <w:szCs w:val="28"/>
        </w:rPr>
        <w:t>Организация работы по формированию здорового образа жизни, индивидуальные работы с детьми по предупреждению вредных привычек</w:t>
      </w:r>
      <w:r w:rsidR="00047257" w:rsidRPr="00300863">
        <w:rPr>
          <w:b/>
          <w:sz w:val="28"/>
          <w:szCs w:val="28"/>
        </w:rPr>
        <w:t>.</w:t>
      </w:r>
      <w:r w:rsidRPr="00581BDF">
        <w:rPr>
          <w:b/>
          <w:sz w:val="28"/>
          <w:szCs w:val="28"/>
        </w:rPr>
        <w:t xml:space="preserve"> </w:t>
      </w:r>
      <w:r w:rsidR="00047257" w:rsidRPr="00581BDF">
        <w:rPr>
          <w:sz w:val="28"/>
          <w:szCs w:val="28"/>
        </w:rPr>
        <w:t>П</w:t>
      </w:r>
      <w:r w:rsidRPr="00581BDF">
        <w:rPr>
          <w:sz w:val="28"/>
          <w:szCs w:val="28"/>
        </w:rPr>
        <w:t>роводится работа по формированию здорового образа жизни.</w:t>
      </w:r>
    </w:p>
    <w:p w:rsidR="005D7355" w:rsidRPr="00581BDF" w:rsidRDefault="005D7355" w:rsidP="00D6479B">
      <w:pPr>
        <w:pStyle w:val="a9"/>
        <w:numPr>
          <w:ilvl w:val="0"/>
          <w:numId w:val="5"/>
        </w:numPr>
        <w:spacing w:after="200" w:line="276" w:lineRule="auto"/>
        <w:jc w:val="both"/>
        <w:rPr>
          <w:rFonts w:ascii="Times New Roman" w:hAnsi="Times New Roman" w:cs="Times New Roman"/>
          <w:sz w:val="28"/>
          <w:szCs w:val="28"/>
        </w:rPr>
      </w:pPr>
      <w:r w:rsidRPr="00581BDF">
        <w:rPr>
          <w:rFonts w:ascii="Times New Roman" w:hAnsi="Times New Roman" w:cs="Times New Roman"/>
          <w:sz w:val="28"/>
          <w:szCs w:val="28"/>
        </w:rPr>
        <w:t>Проведены беседы с воспитанниками о вреде курения и употребления наркотических средств и алкоголя с участием узкого специалиста врача – нарколога</w:t>
      </w:r>
    </w:p>
    <w:p w:rsidR="005D7355" w:rsidRPr="00581BDF" w:rsidRDefault="005D7355" w:rsidP="00D6479B">
      <w:pPr>
        <w:pStyle w:val="a9"/>
        <w:numPr>
          <w:ilvl w:val="0"/>
          <w:numId w:val="5"/>
        </w:numPr>
        <w:spacing w:after="200" w:line="276" w:lineRule="auto"/>
        <w:jc w:val="both"/>
        <w:rPr>
          <w:rFonts w:ascii="Times New Roman" w:hAnsi="Times New Roman" w:cs="Times New Roman"/>
          <w:sz w:val="28"/>
          <w:szCs w:val="28"/>
        </w:rPr>
      </w:pPr>
      <w:r w:rsidRPr="00581BDF">
        <w:rPr>
          <w:rFonts w:ascii="Times New Roman" w:hAnsi="Times New Roman" w:cs="Times New Roman"/>
          <w:sz w:val="28"/>
          <w:szCs w:val="28"/>
        </w:rPr>
        <w:t>беседы о правильном питании; здоровом образе жизни</w:t>
      </w:r>
    </w:p>
    <w:p w:rsidR="005D7355" w:rsidRPr="00581BDF" w:rsidRDefault="005D7355" w:rsidP="00D6479B">
      <w:pPr>
        <w:pStyle w:val="a9"/>
        <w:numPr>
          <w:ilvl w:val="0"/>
          <w:numId w:val="5"/>
        </w:numPr>
        <w:spacing w:after="200" w:line="276" w:lineRule="auto"/>
        <w:jc w:val="both"/>
        <w:rPr>
          <w:rFonts w:ascii="Times New Roman" w:hAnsi="Times New Roman" w:cs="Times New Roman"/>
          <w:sz w:val="28"/>
          <w:szCs w:val="28"/>
        </w:rPr>
      </w:pPr>
      <w:r w:rsidRPr="00581BDF">
        <w:rPr>
          <w:rFonts w:ascii="Times New Roman" w:hAnsi="Times New Roman" w:cs="Times New Roman"/>
          <w:sz w:val="28"/>
          <w:szCs w:val="28"/>
        </w:rPr>
        <w:lastRenderedPageBreak/>
        <w:t>о профилактике вирусных инфекций и инфекций передающихся половым путем</w:t>
      </w:r>
    </w:p>
    <w:p w:rsidR="0036419D" w:rsidRPr="00581BDF" w:rsidRDefault="0036419D" w:rsidP="00D6479B">
      <w:pPr>
        <w:pStyle w:val="a9"/>
        <w:numPr>
          <w:ilvl w:val="0"/>
          <w:numId w:val="5"/>
        </w:numPr>
        <w:spacing w:after="200" w:line="276" w:lineRule="auto"/>
        <w:jc w:val="both"/>
        <w:rPr>
          <w:rFonts w:ascii="Times New Roman" w:hAnsi="Times New Roman" w:cs="Times New Roman"/>
          <w:sz w:val="28"/>
          <w:szCs w:val="28"/>
        </w:rPr>
      </w:pPr>
      <w:r w:rsidRPr="00581BDF">
        <w:rPr>
          <w:rFonts w:ascii="Times New Roman" w:hAnsi="Times New Roman" w:cs="Times New Roman"/>
          <w:sz w:val="28"/>
          <w:szCs w:val="28"/>
        </w:rPr>
        <w:t>Встречи с врачами.</w:t>
      </w:r>
    </w:p>
    <w:p w:rsidR="00047257" w:rsidRPr="00300863" w:rsidRDefault="005D7355" w:rsidP="00D6479B">
      <w:pPr>
        <w:jc w:val="both"/>
        <w:rPr>
          <w:b/>
          <w:i/>
          <w:sz w:val="28"/>
          <w:szCs w:val="28"/>
        </w:rPr>
      </w:pPr>
      <w:r w:rsidRPr="00300863">
        <w:rPr>
          <w:b/>
          <w:i/>
          <w:sz w:val="28"/>
          <w:szCs w:val="28"/>
        </w:rPr>
        <w:t>Обеспечение  детей лекарственными средствами и изделиями медицинского назначения, условия хранения учета и списания</w:t>
      </w:r>
    </w:p>
    <w:p w:rsidR="005D7355" w:rsidRPr="00581BDF" w:rsidRDefault="00047257" w:rsidP="00D6479B">
      <w:pPr>
        <w:jc w:val="both"/>
        <w:rPr>
          <w:sz w:val="28"/>
          <w:szCs w:val="28"/>
        </w:rPr>
      </w:pPr>
      <w:r w:rsidRPr="00581BDF">
        <w:rPr>
          <w:sz w:val="28"/>
          <w:szCs w:val="28"/>
        </w:rPr>
        <w:t>В</w:t>
      </w:r>
      <w:r w:rsidR="005D7355" w:rsidRPr="00581BDF">
        <w:rPr>
          <w:sz w:val="28"/>
          <w:szCs w:val="28"/>
        </w:rPr>
        <w:t xml:space="preserve">оспитанники обеспечиваются медикаментами </w:t>
      </w:r>
      <w:r w:rsidR="00353848" w:rsidRPr="00581BDF">
        <w:rPr>
          <w:sz w:val="28"/>
          <w:szCs w:val="28"/>
        </w:rPr>
        <w:t xml:space="preserve"> в полном объеме.</w:t>
      </w:r>
    </w:p>
    <w:p w:rsidR="005D7355" w:rsidRDefault="005D7355" w:rsidP="00D6479B">
      <w:pPr>
        <w:jc w:val="both"/>
        <w:rPr>
          <w:sz w:val="28"/>
          <w:szCs w:val="28"/>
        </w:rPr>
      </w:pPr>
      <w:r w:rsidRPr="00581BDF">
        <w:rPr>
          <w:sz w:val="28"/>
          <w:szCs w:val="28"/>
        </w:rPr>
        <w:t>Списание медикаментов производится бухгалтерией, фиксируется в журнале учета движения товаров на складе. Ведется контроль сроков годности медикаментов. На каждый препарат имеется сертификат.</w:t>
      </w:r>
    </w:p>
    <w:p w:rsidR="00300863" w:rsidRPr="00300863" w:rsidRDefault="00300863" w:rsidP="00D6479B">
      <w:pPr>
        <w:jc w:val="both"/>
        <w:rPr>
          <w:b/>
          <w:sz w:val="28"/>
          <w:szCs w:val="28"/>
        </w:rPr>
      </w:pPr>
    </w:p>
    <w:p w:rsidR="00047257" w:rsidRPr="00581BDF" w:rsidRDefault="005D7355" w:rsidP="00D6479B">
      <w:pPr>
        <w:jc w:val="both"/>
        <w:rPr>
          <w:i/>
          <w:sz w:val="28"/>
          <w:szCs w:val="28"/>
        </w:rPr>
      </w:pPr>
      <w:r w:rsidRPr="00300863">
        <w:rPr>
          <w:b/>
          <w:i/>
          <w:sz w:val="28"/>
          <w:szCs w:val="28"/>
        </w:rPr>
        <w:t>Организация летней оздоровительной компании</w:t>
      </w:r>
      <w:r w:rsidR="00047257" w:rsidRPr="00581BDF">
        <w:rPr>
          <w:i/>
          <w:sz w:val="28"/>
          <w:szCs w:val="28"/>
        </w:rPr>
        <w:t>.</w:t>
      </w:r>
    </w:p>
    <w:p w:rsidR="005D7355" w:rsidRPr="00581BDF" w:rsidRDefault="0036419D" w:rsidP="00D6479B">
      <w:pPr>
        <w:jc w:val="both"/>
        <w:rPr>
          <w:sz w:val="28"/>
          <w:szCs w:val="28"/>
        </w:rPr>
      </w:pPr>
      <w:r w:rsidRPr="00581BDF">
        <w:rPr>
          <w:sz w:val="28"/>
          <w:szCs w:val="28"/>
        </w:rPr>
        <w:t>В этом году</w:t>
      </w:r>
      <w:r w:rsidR="005D7355" w:rsidRPr="00581BDF">
        <w:rPr>
          <w:sz w:val="28"/>
          <w:szCs w:val="28"/>
        </w:rPr>
        <w:t xml:space="preserve"> </w:t>
      </w:r>
      <w:r w:rsidR="00300863">
        <w:rPr>
          <w:sz w:val="28"/>
          <w:szCs w:val="28"/>
        </w:rPr>
        <w:t xml:space="preserve"> 25 воспитанников</w:t>
      </w:r>
      <w:r w:rsidR="005D7355" w:rsidRPr="00581BDF">
        <w:rPr>
          <w:sz w:val="28"/>
          <w:szCs w:val="28"/>
        </w:rPr>
        <w:t xml:space="preserve"> </w:t>
      </w:r>
      <w:r w:rsidRPr="00581BDF">
        <w:rPr>
          <w:sz w:val="28"/>
          <w:szCs w:val="28"/>
        </w:rPr>
        <w:t>были направлены</w:t>
      </w:r>
      <w:r w:rsidR="005D7355" w:rsidRPr="00581BDF">
        <w:rPr>
          <w:sz w:val="28"/>
          <w:szCs w:val="28"/>
        </w:rPr>
        <w:t xml:space="preserve"> на отдых в оздоровительные лагеря </w:t>
      </w:r>
      <w:r w:rsidR="00353848" w:rsidRPr="00581BDF">
        <w:rPr>
          <w:sz w:val="28"/>
          <w:szCs w:val="28"/>
        </w:rPr>
        <w:t xml:space="preserve"> Озерского городского округа и </w:t>
      </w:r>
      <w:r w:rsidR="00853B49" w:rsidRPr="00581BDF">
        <w:rPr>
          <w:sz w:val="28"/>
          <w:szCs w:val="28"/>
        </w:rPr>
        <w:t>Челябинской области</w:t>
      </w:r>
      <w:r w:rsidR="005D7355" w:rsidRPr="00581BDF">
        <w:rPr>
          <w:sz w:val="28"/>
          <w:szCs w:val="28"/>
        </w:rPr>
        <w:t>. Перед отправкой на о</w:t>
      </w:r>
      <w:r w:rsidRPr="00581BDF">
        <w:rPr>
          <w:sz w:val="28"/>
          <w:szCs w:val="28"/>
        </w:rPr>
        <w:t>тдых воспитанники проходили</w:t>
      </w:r>
      <w:r w:rsidR="005D7355" w:rsidRPr="00581BDF">
        <w:rPr>
          <w:sz w:val="28"/>
          <w:szCs w:val="28"/>
        </w:rPr>
        <w:t xml:space="preserve"> медицинский осмотр.</w:t>
      </w:r>
    </w:p>
    <w:p w:rsidR="00047257" w:rsidRPr="00581BDF" w:rsidRDefault="00047257" w:rsidP="00D6479B">
      <w:pPr>
        <w:jc w:val="both"/>
        <w:rPr>
          <w:sz w:val="28"/>
          <w:szCs w:val="28"/>
        </w:rPr>
      </w:pPr>
    </w:p>
    <w:p w:rsidR="00D6479B" w:rsidRPr="00581BDF" w:rsidRDefault="005D7355" w:rsidP="00D6479B">
      <w:pPr>
        <w:jc w:val="both"/>
        <w:rPr>
          <w:b/>
          <w:sz w:val="28"/>
          <w:szCs w:val="28"/>
        </w:rPr>
      </w:pPr>
      <w:r w:rsidRPr="00300863">
        <w:rPr>
          <w:b/>
          <w:i/>
          <w:sz w:val="28"/>
          <w:szCs w:val="28"/>
        </w:rPr>
        <w:t>Контроль состояния здоровья воспитанников, полноты проводимых осмотров, организация первой доврачебной помощи, направления на лечения в стационар</w:t>
      </w:r>
      <w:r w:rsidR="00D6479B" w:rsidRPr="00581BDF">
        <w:rPr>
          <w:b/>
          <w:sz w:val="28"/>
          <w:szCs w:val="28"/>
        </w:rPr>
        <w:t>.</w:t>
      </w:r>
    </w:p>
    <w:p w:rsidR="005D7355" w:rsidRPr="00581BDF" w:rsidRDefault="005D7355" w:rsidP="00D6479B">
      <w:pPr>
        <w:jc w:val="both"/>
        <w:rPr>
          <w:b/>
          <w:sz w:val="28"/>
          <w:szCs w:val="28"/>
        </w:rPr>
      </w:pPr>
      <w:r w:rsidRPr="00581BDF">
        <w:rPr>
          <w:sz w:val="28"/>
          <w:szCs w:val="28"/>
        </w:rPr>
        <w:t xml:space="preserve">Воспитанники </w:t>
      </w:r>
      <w:r w:rsidR="00853B49" w:rsidRPr="00581BDF">
        <w:rPr>
          <w:sz w:val="28"/>
          <w:szCs w:val="28"/>
        </w:rPr>
        <w:t xml:space="preserve">закреплены за </w:t>
      </w:r>
      <w:r w:rsidR="00300863">
        <w:rPr>
          <w:sz w:val="28"/>
          <w:szCs w:val="28"/>
        </w:rPr>
        <w:t xml:space="preserve"> городской </w:t>
      </w:r>
      <w:r w:rsidRPr="00581BDF">
        <w:rPr>
          <w:sz w:val="28"/>
          <w:szCs w:val="28"/>
        </w:rPr>
        <w:t xml:space="preserve">поликлиникой. Ежегодно проводится диспансеризация воспитанников, осмотры узкими специалистами по необходимости; если имеются показания, воспитанники направляются в лечебно-профилактическое учреждение для </w:t>
      </w:r>
      <w:r w:rsidRPr="00300863">
        <w:rPr>
          <w:sz w:val="28"/>
          <w:szCs w:val="28"/>
        </w:rPr>
        <w:t>стационарного лечения.</w:t>
      </w:r>
    </w:p>
    <w:p w:rsidR="00300863" w:rsidRDefault="00300863" w:rsidP="00D6479B">
      <w:pPr>
        <w:pStyle w:val="a3"/>
        <w:spacing w:line="276" w:lineRule="auto"/>
        <w:jc w:val="both"/>
        <w:rPr>
          <w:rFonts w:ascii="Times New Roman" w:hAnsi="Times New Roman" w:cs="Times New Roman"/>
          <w:b/>
          <w:sz w:val="28"/>
          <w:szCs w:val="28"/>
        </w:rPr>
      </w:pPr>
    </w:p>
    <w:p w:rsidR="00611219" w:rsidRPr="00581BDF" w:rsidRDefault="00AA398D" w:rsidP="00300863">
      <w:pPr>
        <w:pStyle w:val="a3"/>
        <w:spacing w:line="276" w:lineRule="auto"/>
        <w:jc w:val="center"/>
        <w:rPr>
          <w:rFonts w:ascii="Times New Roman" w:hAnsi="Times New Roman" w:cs="Times New Roman"/>
          <w:b/>
          <w:sz w:val="28"/>
          <w:szCs w:val="28"/>
        </w:rPr>
      </w:pPr>
      <w:r w:rsidRPr="00581BDF">
        <w:rPr>
          <w:rFonts w:ascii="Times New Roman" w:hAnsi="Times New Roman" w:cs="Times New Roman"/>
          <w:b/>
          <w:sz w:val="28"/>
          <w:szCs w:val="28"/>
        </w:rPr>
        <w:t>Итоги.</w:t>
      </w:r>
    </w:p>
    <w:p w:rsidR="00AA398D" w:rsidRPr="00581BDF" w:rsidRDefault="00AA398D" w:rsidP="00AA398D">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В результате анализа деятельности </w:t>
      </w:r>
      <w:r w:rsidR="004A1B0B" w:rsidRPr="00581BDF">
        <w:rPr>
          <w:rFonts w:ascii="Times New Roman" w:hAnsi="Times New Roman" w:cs="Times New Roman"/>
          <w:sz w:val="28"/>
          <w:szCs w:val="28"/>
        </w:rPr>
        <w:t xml:space="preserve">  учреждения</w:t>
      </w:r>
      <w:r w:rsidRPr="00581BDF">
        <w:rPr>
          <w:rFonts w:ascii="Times New Roman" w:hAnsi="Times New Roman" w:cs="Times New Roman"/>
          <w:sz w:val="28"/>
          <w:szCs w:val="28"/>
        </w:rPr>
        <w:t xml:space="preserve"> за 2017 год можно сделать следующие выводы: </w:t>
      </w:r>
    </w:p>
    <w:p w:rsidR="00AA398D" w:rsidRPr="00581BDF" w:rsidRDefault="00AA398D" w:rsidP="00AA398D">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1) Центр стабильно реализовывал задачи, определенные уставом и годовым планом работы. </w:t>
      </w:r>
    </w:p>
    <w:p w:rsidR="00AA398D" w:rsidRPr="00581BDF" w:rsidRDefault="00AA398D" w:rsidP="00AA398D">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2) Выполнял государственное задание на оказание государственных услуг: - оказание комплексной психолого-педагогической, социальной и правовой помощи детям, оставшихся без попечения родителей, включая детей, находящихся в трудной жизненной ситуации; - подготовка лиц, желающих принять на воспитание в свою семью ребенка, оставшегося без попечения родителей; - организация комплексного сопровождения замещающих семей. </w:t>
      </w:r>
    </w:p>
    <w:p w:rsidR="00AA398D" w:rsidRPr="00581BDF" w:rsidRDefault="00AA398D" w:rsidP="00AA398D">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3) Педагогический коллектив творчески, с инициативой подходил к поставленным задачам. </w:t>
      </w:r>
    </w:p>
    <w:p w:rsidR="00AA398D" w:rsidRPr="00581BDF" w:rsidRDefault="00AA398D" w:rsidP="00AA398D">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 xml:space="preserve">4) Осуществлялось межведомственное взаимодействие по оказанию помощи в обеспечении защиты прав и законных интересов детей-сирот и детей, оставшихся без попечения родителей, профилактике социального сиротства, устройству воспитанников Центра на воспитание в семьи граждан, </w:t>
      </w:r>
      <w:r w:rsidRPr="00581BDF">
        <w:rPr>
          <w:rFonts w:ascii="Times New Roman" w:hAnsi="Times New Roman" w:cs="Times New Roman"/>
          <w:sz w:val="28"/>
          <w:szCs w:val="28"/>
        </w:rPr>
        <w:lastRenderedPageBreak/>
        <w:t xml:space="preserve">организации и реализации постинтернатного сопровождения выпускников детских домов. </w:t>
      </w:r>
      <w:r w:rsidR="004A1B0B" w:rsidRPr="00581BDF">
        <w:rPr>
          <w:rFonts w:ascii="Times New Roman" w:hAnsi="Times New Roman" w:cs="Times New Roman"/>
          <w:sz w:val="28"/>
          <w:szCs w:val="28"/>
        </w:rPr>
        <w:t>Учреждение</w:t>
      </w:r>
      <w:r w:rsidRPr="00581BDF">
        <w:rPr>
          <w:rFonts w:ascii="Times New Roman" w:hAnsi="Times New Roman" w:cs="Times New Roman"/>
          <w:sz w:val="28"/>
          <w:szCs w:val="28"/>
        </w:rPr>
        <w:t xml:space="preserve"> ведет свою работу в тесном сотрудничестве с учреждениями и ведомствами, заинтересованными в социальной адаптации и жизнеустройстве детей, оказавшихся в трудной жизненной ситуации . </w:t>
      </w:r>
    </w:p>
    <w:p w:rsidR="00672E32" w:rsidRPr="00581BDF" w:rsidRDefault="00AA398D" w:rsidP="00672E32">
      <w:pPr>
        <w:pStyle w:val="a3"/>
        <w:spacing w:line="276" w:lineRule="auto"/>
        <w:jc w:val="both"/>
        <w:rPr>
          <w:rFonts w:ascii="Times New Roman" w:hAnsi="Times New Roman" w:cs="Times New Roman"/>
          <w:sz w:val="28"/>
          <w:szCs w:val="28"/>
        </w:rPr>
      </w:pPr>
      <w:r w:rsidRPr="00581BDF">
        <w:rPr>
          <w:rFonts w:ascii="Times New Roman" w:hAnsi="Times New Roman" w:cs="Times New Roman"/>
          <w:sz w:val="28"/>
          <w:szCs w:val="28"/>
        </w:rPr>
        <w:t>5) Осуществлялось взаимодействие с общественными организациями по</w:t>
      </w:r>
      <w:r w:rsidR="00672E32">
        <w:rPr>
          <w:rFonts w:ascii="Times New Roman" w:hAnsi="Times New Roman" w:cs="Times New Roman"/>
          <w:sz w:val="28"/>
          <w:szCs w:val="28"/>
        </w:rPr>
        <w:t xml:space="preserve"> </w:t>
      </w:r>
      <w:r w:rsidR="00672E32" w:rsidRPr="00581BDF">
        <w:rPr>
          <w:rFonts w:ascii="Times New Roman" w:hAnsi="Times New Roman" w:cs="Times New Roman"/>
          <w:sz w:val="28"/>
          <w:szCs w:val="28"/>
        </w:rPr>
        <w:t xml:space="preserve">реализации социально-значимых проектов. </w:t>
      </w:r>
    </w:p>
    <w:p w:rsidR="004A1B0B" w:rsidRPr="00581BDF" w:rsidRDefault="004A1B0B" w:rsidP="00FC36DF">
      <w:pPr>
        <w:pStyle w:val="a3"/>
        <w:spacing w:line="276" w:lineRule="auto"/>
        <w:jc w:val="center"/>
        <w:rPr>
          <w:rFonts w:ascii="Times New Roman" w:hAnsi="Times New Roman" w:cs="Times New Roman"/>
          <w:b/>
          <w:sz w:val="28"/>
          <w:szCs w:val="28"/>
        </w:rPr>
      </w:pPr>
    </w:p>
    <w:p w:rsidR="004A1B0B" w:rsidRDefault="004A1B0B"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p w:rsidR="00672E32" w:rsidRDefault="00672E32" w:rsidP="00EE145F">
      <w:pPr>
        <w:pStyle w:val="a3"/>
        <w:spacing w:line="276" w:lineRule="auto"/>
        <w:jc w:val="center"/>
        <w:rPr>
          <w:rFonts w:ascii="Times New Roman" w:hAnsi="Times New Roman" w:cs="Times New Roman"/>
          <w:b/>
          <w:sz w:val="24"/>
          <w:szCs w:val="24"/>
        </w:rPr>
      </w:pPr>
    </w:p>
    <w:tbl>
      <w:tblPr>
        <w:tblStyle w:val="a5"/>
        <w:tblpPr w:leftFromText="180" w:rightFromText="180" w:horzAnchor="page" w:tblpX="1034" w:tblpY="1161"/>
        <w:tblW w:w="10598" w:type="dxa"/>
        <w:tblLayout w:type="fixed"/>
        <w:tblLook w:val="04A0" w:firstRow="1" w:lastRow="0" w:firstColumn="1" w:lastColumn="0" w:noHBand="0" w:noVBand="1"/>
      </w:tblPr>
      <w:tblGrid>
        <w:gridCol w:w="568"/>
        <w:gridCol w:w="1525"/>
        <w:gridCol w:w="1383"/>
        <w:gridCol w:w="1275"/>
        <w:gridCol w:w="1560"/>
        <w:gridCol w:w="1501"/>
        <w:gridCol w:w="2786"/>
      </w:tblGrid>
      <w:tr w:rsidR="00672E32" w:rsidRPr="00EE145F" w:rsidTr="00AD2D6D">
        <w:tc>
          <w:tcPr>
            <w:tcW w:w="10598" w:type="dxa"/>
            <w:gridSpan w:val="7"/>
            <w:tcBorders>
              <w:top w:val="nil"/>
              <w:left w:val="nil"/>
              <w:bottom w:val="single" w:sz="4" w:space="0" w:color="auto"/>
              <w:right w:val="nil"/>
            </w:tcBorders>
          </w:tcPr>
          <w:p w:rsidR="00672E32" w:rsidRPr="00672E32" w:rsidRDefault="00672E32" w:rsidP="00672E32">
            <w:pPr>
              <w:jc w:val="center"/>
              <w:rPr>
                <w:b/>
                <w:sz w:val="32"/>
                <w:szCs w:val="32"/>
              </w:rPr>
            </w:pPr>
          </w:p>
          <w:p w:rsidR="00672E32" w:rsidRPr="00672E32" w:rsidRDefault="00672E32" w:rsidP="00672E32">
            <w:pPr>
              <w:jc w:val="center"/>
              <w:rPr>
                <w:b/>
                <w:sz w:val="32"/>
                <w:szCs w:val="32"/>
              </w:rPr>
            </w:pPr>
          </w:p>
          <w:p w:rsidR="00672E32" w:rsidRPr="00672E32" w:rsidRDefault="00672E32" w:rsidP="00672E32">
            <w:pPr>
              <w:jc w:val="center"/>
              <w:rPr>
                <w:b/>
                <w:sz w:val="32"/>
                <w:szCs w:val="32"/>
              </w:rPr>
            </w:pPr>
            <w:r w:rsidRPr="00672E32">
              <w:rPr>
                <w:b/>
                <w:sz w:val="32"/>
                <w:szCs w:val="32"/>
              </w:rPr>
              <w:t>План мероприятий на 2018 год</w:t>
            </w:r>
          </w:p>
          <w:p w:rsidR="00672E32" w:rsidRPr="00672E32" w:rsidRDefault="00672E32" w:rsidP="00672E32">
            <w:pPr>
              <w:jc w:val="center"/>
              <w:rPr>
                <w:b/>
                <w:sz w:val="32"/>
                <w:szCs w:val="32"/>
              </w:rPr>
            </w:pPr>
            <w:r w:rsidRPr="00672E32">
              <w:rPr>
                <w:b/>
                <w:sz w:val="32"/>
                <w:szCs w:val="32"/>
              </w:rPr>
              <w:t>по улучшению качества деятельности</w:t>
            </w:r>
          </w:p>
          <w:p w:rsidR="00672E32" w:rsidRPr="00672E32" w:rsidRDefault="00672E32" w:rsidP="00672E32">
            <w:pPr>
              <w:jc w:val="center"/>
              <w:rPr>
                <w:b/>
              </w:rPr>
            </w:pPr>
          </w:p>
        </w:tc>
      </w:tr>
      <w:tr w:rsidR="00EE145F" w:rsidRPr="00EE145F" w:rsidTr="009C7D54">
        <w:tc>
          <w:tcPr>
            <w:tcW w:w="10598" w:type="dxa"/>
            <w:gridSpan w:val="7"/>
            <w:tcBorders>
              <w:top w:val="nil"/>
              <w:left w:val="nil"/>
              <w:bottom w:val="single" w:sz="4" w:space="0" w:color="auto"/>
              <w:right w:val="nil"/>
            </w:tcBorders>
          </w:tcPr>
          <w:p w:rsidR="00672E32" w:rsidRPr="00672E32" w:rsidRDefault="00672E32" w:rsidP="00EE145F">
            <w:pPr>
              <w:jc w:val="center"/>
              <w:rPr>
                <w:b/>
              </w:rPr>
            </w:pPr>
          </w:p>
        </w:tc>
      </w:tr>
      <w:tr w:rsidR="001A3800" w:rsidRPr="00EE145F" w:rsidTr="009C7D54">
        <w:tc>
          <w:tcPr>
            <w:tcW w:w="568" w:type="dxa"/>
            <w:tcBorders>
              <w:top w:val="single" w:sz="4" w:space="0" w:color="auto"/>
            </w:tcBorders>
          </w:tcPr>
          <w:p w:rsidR="001A3800" w:rsidRPr="00672E32" w:rsidRDefault="001A3800" w:rsidP="00EE145F">
            <w:pPr>
              <w:ind w:firstLine="15"/>
              <w:jc w:val="center"/>
              <w:rPr>
                <w:b/>
                <w:sz w:val="24"/>
                <w:szCs w:val="24"/>
              </w:rPr>
            </w:pPr>
            <w:r w:rsidRPr="00672E32">
              <w:rPr>
                <w:b/>
                <w:sz w:val="24"/>
                <w:szCs w:val="24"/>
              </w:rPr>
              <w:t xml:space="preserve">№ </w:t>
            </w:r>
            <w:proofErr w:type="gramStart"/>
            <w:r w:rsidRPr="00672E32">
              <w:rPr>
                <w:b/>
                <w:sz w:val="24"/>
                <w:szCs w:val="24"/>
              </w:rPr>
              <w:t>п</w:t>
            </w:r>
            <w:proofErr w:type="gramEnd"/>
            <w:r w:rsidRPr="00672E32">
              <w:rPr>
                <w:b/>
                <w:sz w:val="24"/>
                <w:szCs w:val="24"/>
              </w:rPr>
              <w:t>/п</w:t>
            </w:r>
          </w:p>
        </w:tc>
        <w:tc>
          <w:tcPr>
            <w:tcW w:w="1525" w:type="dxa"/>
            <w:tcBorders>
              <w:top w:val="single" w:sz="4" w:space="0" w:color="auto"/>
            </w:tcBorders>
          </w:tcPr>
          <w:p w:rsidR="001A3800" w:rsidRPr="00672E32" w:rsidRDefault="001A3800" w:rsidP="00EE145F">
            <w:pPr>
              <w:jc w:val="center"/>
              <w:rPr>
                <w:b/>
                <w:sz w:val="24"/>
                <w:szCs w:val="24"/>
              </w:rPr>
            </w:pPr>
            <w:r w:rsidRPr="00672E32">
              <w:rPr>
                <w:b/>
                <w:sz w:val="24"/>
                <w:szCs w:val="24"/>
              </w:rPr>
              <w:t>Наименование мероприятия</w:t>
            </w:r>
          </w:p>
        </w:tc>
        <w:tc>
          <w:tcPr>
            <w:tcW w:w="1383" w:type="dxa"/>
            <w:tcBorders>
              <w:top w:val="single" w:sz="4" w:space="0" w:color="auto"/>
            </w:tcBorders>
          </w:tcPr>
          <w:p w:rsidR="001A3800" w:rsidRPr="00672E32" w:rsidRDefault="001A3800" w:rsidP="00EE145F">
            <w:pPr>
              <w:jc w:val="center"/>
              <w:rPr>
                <w:b/>
                <w:sz w:val="24"/>
                <w:szCs w:val="24"/>
              </w:rPr>
            </w:pPr>
            <w:r w:rsidRPr="00672E32">
              <w:rPr>
                <w:b/>
                <w:sz w:val="24"/>
                <w:szCs w:val="24"/>
              </w:rPr>
              <w:t>Основание реализации (результат независимой оценки качества)</w:t>
            </w:r>
          </w:p>
        </w:tc>
        <w:tc>
          <w:tcPr>
            <w:tcW w:w="1275" w:type="dxa"/>
            <w:tcBorders>
              <w:top w:val="single" w:sz="4" w:space="0" w:color="auto"/>
            </w:tcBorders>
          </w:tcPr>
          <w:p w:rsidR="001A3800" w:rsidRPr="00672E32" w:rsidRDefault="001A3800" w:rsidP="00EE145F">
            <w:pPr>
              <w:jc w:val="center"/>
              <w:rPr>
                <w:b/>
                <w:sz w:val="24"/>
                <w:szCs w:val="24"/>
              </w:rPr>
            </w:pPr>
            <w:r w:rsidRPr="00672E32">
              <w:rPr>
                <w:b/>
                <w:sz w:val="24"/>
                <w:szCs w:val="24"/>
              </w:rPr>
              <w:t xml:space="preserve">Срок реализации </w:t>
            </w:r>
          </w:p>
        </w:tc>
        <w:tc>
          <w:tcPr>
            <w:tcW w:w="1560" w:type="dxa"/>
            <w:tcBorders>
              <w:top w:val="single" w:sz="4" w:space="0" w:color="auto"/>
            </w:tcBorders>
          </w:tcPr>
          <w:p w:rsidR="001A3800" w:rsidRPr="00672E32" w:rsidRDefault="001A3800" w:rsidP="00EE145F">
            <w:pPr>
              <w:jc w:val="center"/>
              <w:rPr>
                <w:b/>
                <w:sz w:val="24"/>
                <w:szCs w:val="24"/>
              </w:rPr>
            </w:pPr>
            <w:r w:rsidRPr="00672E32">
              <w:rPr>
                <w:b/>
                <w:sz w:val="24"/>
                <w:szCs w:val="24"/>
              </w:rPr>
              <w:t>Ответственный</w:t>
            </w:r>
          </w:p>
        </w:tc>
        <w:tc>
          <w:tcPr>
            <w:tcW w:w="1501" w:type="dxa"/>
            <w:tcBorders>
              <w:top w:val="single" w:sz="4" w:space="0" w:color="auto"/>
            </w:tcBorders>
          </w:tcPr>
          <w:p w:rsidR="001A3800" w:rsidRPr="00672E32" w:rsidRDefault="001A3800" w:rsidP="00EE145F">
            <w:pPr>
              <w:jc w:val="center"/>
              <w:rPr>
                <w:b/>
                <w:sz w:val="24"/>
                <w:szCs w:val="24"/>
              </w:rPr>
            </w:pPr>
            <w:r w:rsidRPr="00672E32">
              <w:rPr>
                <w:b/>
                <w:sz w:val="24"/>
                <w:szCs w:val="24"/>
              </w:rPr>
              <w:t>Результат</w:t>
            </w:r>
          </w:p>
        </w:tc>
        <w:tc>
          <w:tcPr>
            <w:tcW w:w="2786" w:type="dxa"/>
            <w:tcBorders>
              <w:top w:val="single" w:sz="4" w:space="0" w:color="auto"/>
            </w:tcBorders>
          </w:tcPr>
          <w:p w:rsidR="001A3800" w:rsidRPr="00672E32" w:rsidRDefault="001A3800" w:rsidP="00EE145F">
            <w:pPr>
              <w:jc w:val="center"/>
              <w:rPr>
                <w:b/>
                <w:sz w:val="24"/>
                <w:szCs w:val="24"/>
              </w:rPr>
            </w:pPr>
            <w:r w:rsidRPr="00672E32">
              <w:rPr>
                <w:b/>
                <w:sz w:val="24"/>
                <w:szCs w:val="24"/>
              </w:rPr>
              <w:t>Показатели, характеризующие результат выполнения мероприятия</w:t>
            </w:r>
          </w:p>
        </w:tc>
      </w:tr>
      <w:tr w:rsidR="001A3800" w:rsidRPr="00EE145F" w:rsidTr="009C7D54">
        <w:tc>
          <w:tcPr>
            <w:tcW w:w="10598" w:type="dxa"/>
            <w:gridSpan w:val="7"/>
          </w:tcPr>
          <w:p w:rsidR="001A3800" w:rsidRPr="00672E32" w:rsidRDefault="001A3800" w:rsidP="00EE145F">
            <w:pPr>
              <w:pStyle w:val="a9"/>
              <w:numPr>
                <w:ilvl w:val="0"/>
                <w:numId w:val="2"/>
              </w:numPr>
              <w:jc w:val="center"/>
              <w:rPr>
                <w:rFonts w:ascii="Times New Roman" w:hAnsi="Times New Roman" w:cs="Times New Roman"/>
                <w:b/>
                <w:sz w:val="24"/>
                <w:szCs w:val="24"/>
              </w:rPr>
            </w:pPr>
            <w:r w:rsidRPr="00672E32">
              <w:rPr>
                <w:rFonts w:ascii="Times New Roman" w:hAnsi="Times New Roman" w:cs="Times New Roman"/>
                <w:b/>
                <w:sz w:val="24"/>
                <w:szCs w:val="24"/>
              </w:rPr>
              <w:t xml:space="preserve">Открытость и доступность информации об организации </w:t>
            </w:r>
          </w:p>
        </w:tc>
      </w:tr>
      <w:tr w:rsidR="001A3800" w:rsidRPr="00EE145F" w:rsidTr="009C7D54">
        <w:tc>
          <w:tcPr>
            <w:tcW w:w="568" w:type="dxa"/>
          </w:tcPr>
          <w:p w:rsidR="001A3800" w:rsidRPr="00672E32" w:rsidRDefault="001A3800" w:rsidP="00EE145F">
            <w:pPr>
              <w:tabs>
                <w:tab w:val="left" w:pos="183"/>
              </w:tabs>
              <w:jc w:val="center"/>
              <w:rPr>
                <w:sz w:val="24"/>
                <w:szCs w:val="24"/>
              </w:rPr>
            </w:pPr>
            <w:r w:rsidRPr="00672E32">
              <w:rPr>
                <w:sz w:val="24"/>
                <w:szCs w:val="24"/>
              </w:rPr>
              <w:t>1</w:t>
            </w:r>
          </w:p>
        </w:tc>
        <w:tc>
          <w:tcPr>
            <w:tcW w:w="1525" w:type="dxa"/>
          </w:tcPr>
          <w:p w:rsidR="001A3800" w:rsidRPr="00672E32" w:rsidRDefault="001A3800" w:rsidP="00EE145F">
            <w:pPr>
              <w:jc w:val="center"/>
              <w:rPr>
                <w:sz w:val="24"/>
                <w:szCs w:val="24"/>
              </w:rPr>
            </w:pPr>
            <w:r w:rsidRPr="00672E32">
              <w:rPr>
                <w:sz w:val="24"/>
                <w:szCs w:val="24"/>
              </w:rPr>
              <w:t>Повышение качества содержания информации, актуализация информации на сайте учреждения</w:t>
            </w:r>
          </w:p>
        </w:tc>
        <w:tc>
          <w:tcPr>
            <w:tcW w:w="1383" w:type="dxa"/>
          </w:tcPr>
          <w:p w:rsidR="001A3800" w:rsidRPr="00672E32" w:rsidRDefault="001A3800" w:rsidP="00EE145F">
            <w:pPr>
              <w:jc w:val="center"/>
              <w:rPr>
                <w:sz w:val="24"/>
                <w:szCs w:val="24"/>
              </w:rPr>
            </w:pPr>
            <w:r w:rsidRPr="00672E32">
              <w:rPr>
                <w:sz w:val="24"/>
                <w:szCs w:val="24"/>
              </w:rPr>
              <w:t>Информационная открытость (наполнение сайта учреждения)</w:t>
            </w:r>
          </w:p>
        </w:tc>
        <w:tc>
          <w:tcPr>
            <w:tcW w:w="1275" w:type="dxa"/>
          </w:tcPr>
          <w:p w:rsidR="001A3800" w:rsidRPr="00672E32" w:rsidRDefault="001A3800" w:rsidP="00EE145F">
            <w:pPr>
              <w:jc w:val="center"/>
              <w:rPr>
                <w:sz w:val="24"/>
                <w:szCs w:val="24"/>
              </w:rPr>
            </w:pPr>
            <w:r w:rsidRPr="00672E32">
              <w:rPr>
                <w:sz w:val="24"/>
                <w:szCs w:val="24"/>
              </w:rPr>
              <w:t>В течение года</w:t>
            </w:r>
          </w:p>
        </w:tc>
        <w:tc>
          <w:tcPr>
            <w:tcW w:w="1560" w:type="dxa"/>
          </w:tcPr>
          <w:p w:rsidR="00B60A9B" w:rsidRPr="00672E32" w:rsidRDefault="00B60A9B" w:rsidP="00EE145F">
            <w:pPr>
              <w:jc w:val="center"/>
              <w:rPr>
                <w:sz w:val="24"/>
                <w:szCs w:val="24"/>
              </w:rPr>
            </w:pPr>
            <w:r w:rsidRPr="00672E32">
              <w:rPr>
                <w:sz w:val="24"/>
                <w:szCs w:val="24"/>
              </w:rPr>
              <w:t xml:space="preserve">Главный бухгалтер </w:t>
            </w:r>
            <w:proofErr w:type="spellStart"/>
            <w:r w:rsidRPr="00672E32">
              <w:rPr>
                <w:sz w:val="24"/>
                <w:szCs w:val="24"/>
              </w:rPr>
              <w:t>Сибагатуллина</w:t>
            </w:r>
            <w:proofErr w:type="spellEnd"/>
          </w:p>
          <w:p w:rsidR="00B60A9B" w:rsidRPr="00672E32" w:rsidRDefault="00B60A9B" w:rsidP="00EE145F">
            <w:pPr>
              <w:jc w:val="center"/>
              <w:rPr>
                <w:sz w:val="24"/>
                <w:szCs w:val="24"/>
              </w:rPr>
            </w:pPr>
            <w:r w:rsidRPr="00672E32">
              <w:rPr>
                <w:sz w:val="24"/>
                <w:szCs w:val="24"/>
              </w:rPr>
              <w:t>Зам. директора</w:t>
            </w:r>
          </w:p>
          <w:p w:rsidR="00B60A9B" w:rsidRPr="00672E32" w:rsidRDefault="00B60A9B" w:rsidP="00EE145F">
            <w:pPr>
              <w:jc w:val="center"/>
              <w:rPr>
                <w:sz w:val="24"/>
                <w:szCs w:val="24"/>
              </w:rPr>
            </w:pPr>
            <w:r w:rsidRPr="00672E32">
              <w:rPr>
                <w:sz w:val="24"/>
                <w:szCs w:val="24"/>
              </w:rPr>
              <w:t>по УВР</w:t>
            </w:r>
          </w:p>
          <w:p w:rsidR="00B60A9B" w:rsidRPr="00672E32" w:rsidRDefault="00B60A9B" w:rsidP="00EE145F">
            <w:pPr>
              <w:jc w:val="center"/>
              <w:rPr>
                <w:sz w:val="24"/>
                <w:szCs w:val="24"/>
              </w:rPr>
            </w:pPr>
            <w:r w:rsidRPr="00672E32">
              <w:rPr>
                <w:sz w:val="24"/>
                <w:szCs w:val="24"/>
              </w:rPr>
              <w:t>Дубро Н.А..</w:t>
            </w:r>
          </w:p>
          <w:p w:rsidR="001A3800" w:rsidRPr="00672E32" w:rsidRDefault="001A3800" w:rsidP="00EE145F">
            <w:pPr>
              <w:jc w:val="center"/>
              <w:rPr>
                <w:sz w:val="24"/>
                <w:szCs w:val="24"/>
              </w:rPr>
            </w:pPr>
          </w:p>
        </w:tc>
        <w:tc>
          <w:tcPr>
            <w:tcW w:w="1501" w:type="dxa"/>
          </w:tcPr>
          <w:p w:rsidR="001A3800" w:rsidRPr="00672E32" w:rsidRDefault="001A3800" w:rsidP="00EE145F">
            <w:pPr>
              <w:jc w:val="center"/>
              <w:rPr>
                <w:sz w:val="24"/>
                <w:szCs w:val="24"/>
              </w:rPr>
            </w:pPr>
            <w:r w:rsidRPr="00672E32">
              <w:rPr>
                <w:sz w:val="24"/>
                <w:szCs w:val="24"/>
              </w:rPr>
              <w:t>Функционирующий сайт учреждения с актуальной информацией</w:t>
            </w:r>
          </w:p>
        </w:tc>
        <w:tc>
          <w:tcPr>
            <w:tcW w:w="2786" w:type="dxa"/>
          </w:tcPr>
          <w:p w:rsidR="001A3800" w:rsidRPr="00672E32" w:rsidRDefault="001A3800" w:rsidP="00EE145F">
            <w:pPr>
              <w:jc w:val="center"/>
              <w:rPr>
                <w:sz w:val="24"/>
                <w:szCs w:val="24"/>
              </w:rPr>
            </w:pPr>
            <w:r w:rsidRPr="00672E32">
              <w:rPr>
                <w:sz w:val="24"/>
                <w:szCs w:val="24"/>
              </w:rPr>
              <w:t>Информация на сайте регулярно обновляется (не позднее 10 рабочих дней)</w:t>
            </w:r>
          </w:p>
        </w:tc>
      </w:tr>
      <w:tr w:rsidR="001A3800" w:rsidRPr="00EE145F" w:rsidTr="009C7D54">
        <w:tc>
          <w:tcPr>
            <w:tcW w:w="568" w:type="dxa"/>
          </w:tcPr>
          <w:p w:rsidR="001A3800" w:rsidRPr="00672E32" w:rsidRDefault="001A3800" w:rsidP="00EE145F">
            <w:pPr>
              <w:jc w:val="center"/>
              <w:rPr>
                <w:sz w:val="24"/>
                <w:szCs w:val="24"/>
              </w:rPr>
            </w:pPr>
            <w:r w:rsidRPr="00672E32">
              <w:rPr>
                <w:sz w:val="24"/>
                <w:szCs w:val="24"/>
              </w:rPr>
              <w:t>2</w:t>
            </w:r>
          </w:p>
        </w:tc>
        <w:tc>
          <w:tcPr>
            <w:tcW w:w="1525" w:type="dxa"/>
          </w:tcPr>
          <w:p w:rsidR="001A3800" w:rsidRPr="00672E32" w:rsidRDefault="001A3800" w:rsidP="00EE145F">
            <w:pPr>
              <w:jc w:val="center"/>
              <w:rPr>
                <w:sz w:val="24"/>
                <w:szCs w:val="24"/>
              </w:rPr>
            </w:pPr>
            <w:r w:rsidRPr="00672E32">
              <w:rPr>
                <w:sz w:val="24"/>
                <w:szCs w:val="24"/>
              </w:rPr>
              <w:t>Изменение интерфейса сайта:</w:t>
            </w:r>
          </w:p>
          <w:p w:rsidR="001A3800" w:rsidRPr="00672E32" w:rsidRDefault="001A3800" w:rsidP="00EE145F">
            <w:pPr>
              <w:jc w:val="center"/>
              <w:rPr>
                <w:sz w:val="24"/>
                <w:szCs w:val="24"/>
              </w:rPr>
            </w:pPr>
            <w:r w:rsidRPr="00672E32">
              <w:rPr>
                <w:sz w:val="24"/>
                <w:szCs w:val="24"/>
              </w:rPr>
              <w:t>добавление новых разделов, отражающих деятельность учреждения;</w:t>
            </w:r>
          </w:p>
          <w:p w:rsidR="001A3800" w:rsidRPr="00672E32" w:rsidRDefault="001A3800" w:rsidP="00EE145F">
            <w:pPr>
              <w:jc w:val="center"/>
              <w:rPr>
                <w:sz w:val="24"/>
                <w:szCs w:val="24"/>
              </w:rPr>
            </w:pPr>
            <w:r w:rsidRPr="00672E32">
              <w:rPr>
                <w:sz w:val="24"/>
                <w:szCs w:val="24"/>
              </w:rPr>
              <w:t xml:space="preserve">добавление нового модуля </w:t>
            </w:r>
          </w:p>
          <w:p w:rsidR="001A3800" w:rsidRPr="00672E32" w:rsidRDefault="001A3800" w:rsidP="00EE145F">
            <w:pPr>
              <w:jc w:val="center"/>
              <w:rPr>
                <w:sz w:val="24"/>
                <w:szCs w:val="24"/>
              </w:rPr>
            </w:pPr>
            <w:r w:rsidRPr="00672E32">
              <w:rPr>
                <w:sz w:val="24"/>
                <w:szCs w:val="24"/>
              </w:rPr>
              <w:t>«Обращение граждан».</w:t>
            </w:r>
          </w:p>
        </w:tc>
        <w:tc>
          <w:tcPr>
            <w:tcW w:w="1383" w:type="dxa"/>
          </w:tcPr>
          <w:p w:rsidR="001A3800" w:rsidRPr="00672E32" w:rsidRDefault="001A3800" w:rsidP="00EE145F">
            <w:pPr>
              <w:jc w:val="center"/>
              <w:rPr>
                <w:sz w:val="24"/>
                <w:szCs w:val="24"/>
              </w:rPr>
            </w:pPr>
            <w:r w:rsidRPr="00672E32">
              <w:rPr>
                <w:sz w:val="24"/>
                <w:szCs w:val="24"/>
              </w:rPr>
              <w:t>Доступность и достаточность информации об организации</w:t>
            </w:r>
          </w:p>
        </w:tc>
        <w:tc>
          <w:tcPr>
            <w:tcW w:w="1275" w:type="dxa"/>
          </w:tcPr>
          <w:p w:rsidR="001A3800" w:rsidRPr="00672E32" w:rsidRDefault="001A3800" w:rsidP="00EE145F">
            <w:pPr>
              <w:jc w:val="center"/>
              <w:rPr>
                <w:sz w:val="24"/>
                <w:szCs w:val="24"/>
              </w:rPr>
            </w:pPr>
            <w:r w:rsidRPr="00672E32">
              <w:rPr>
                <w:sz w:val="24"/>
                <w:szCs w:val="24"/>
              </w:rPr>
              <w:t>В течение года</w:t>
            </w:r>
          </w:p>
        </w:tc>
        <w:tc>
          <w:tcPr>
            <w:tcW w:w="1560" w:type="dxa"/>
          </w:tcPr>
          <w:p w:rsidR="00B60A9B" w:rsidRPr="00672E32" w:rsidRDefault="00B60A9B" w:rsidP="00EE145F">
            <w:pPr>
              <w:jc w:val="center"/>
              <w:rPr>
                <w:sz w:val="24"/>
                <w:szCs w:val="24"/>
              </w:rPr>
            </w:pPr>
            <w:r w:rsidRPr="00672E32">
              <w:rPr>
                <w:sz w:val="24"/>
                <w:szCs w:val="24"/>
              </w:rPr>
              <w:t xml:space="preserve">Главный бухгалтер </w:t>
            </w:r>
            <w:proofErr w:type="spellStart"/>
            <w:r w:rsidRPr="00672E32">
              <w:rPr>
                <w:sz w:val="24"/>
                <w:szCs w:val="24"/>
              </w:rPr>
              <w:t>Сибагатуллина</w:t>
            </w:r>
            <w:proofErr w:type="spellEnd"/>
          </w:p>
          <w:p w:rsidR="00B60A9B" w:rsidRPr="00672E32" w:rsidRDefault="00B60A9B" w:rsidP="00EE145F">
            <w:pPr>
              <w:jc w:val="center"/>
              <w:rPr>
                <w:sz w:val="24"/>
                <w:szCs w:val="24"/>
              </w:rPr>
            </w:pPr>
            <w:r w:rsidRPr="00672E32">
              <w:rPr>
                <w:sz w:val="24"/>
                <w:szCs w:val="24"/>
              </w:rPr>
              <w:t>Зам. директора</w:t>
            </w:r>
          </w:p>
          <w:p w:rsidR="00B60A9B" w:rsidRPr="00672E32" w:rsidRDefault="00B60A9B" w:rsidP="00EE145F">
            <w:pPr>
              <w:jc w:val="center"/>
              <w:rPr>
                <w:sz w:val="24"/>
                <w:szCs w:val="24"/>
              </w:rPr>
            </w:pPr>
            <w:r w:rsidRPr="00672E32">
              <w:rPr>
                <w:sz w:val="24"/>
                <w:szCs w:val="24"/>
              </w:rPr>
              <w:t>по УВР</w:t>
            </w:r>
          </w:p>
          <w:p w:rsidR="00B60A9B" w:rsidRPr="00672E32" w:rsidRDefault="00B60A9B" w:rsidP="00EE145F">
            <w:pPr>
              <w:jc w:val="center"/>
              <w:rPr>
                <w:sz w:val="24"/>
                <w:szCs w:val="24"/>
              </w:rPr>
            </w:pPr>
            <w:r w:rsidRPr="00672E32">
              <w:rPr>
                <w:sz w:val="24"/>
                <w:szCs w:val="24"/>
              </w:rPr>
              <w:t>Дубро Н.А..</w:t>
            </w:r>
          </w:p>
          <w:p w:rsidR="001A3800" w:rsidRPr="00672E32" w:rsidRDefault="001A3800" w:rsidP="00EE145F">
            <w:pPr>
              <w:jc w:val="center"/>
              <w:rPr>
                <w:sz w:val="24"/>
                <w:szCs w:val="24"/>
              </w:rPr>
            </w:pPr>
          </w:p>
        </w:tc>
        <w:tc>
          <w:tcPr>
            <w:tcW w:w="1501" w:type="dxa"/>
          </w:tcPr>
          <w:p w:rsidR="001A3800" w:rsidRPr="00672E32" w:rsidRDefault="001A3800" w:rsidP="00EE145F">
            <w:pPr>
              <w:jc w:val="center"/>
              <w:rPr>
                <w:sz w:val="24"/>
                <w:szCs w:val="24"/>
              </w:rPr>
            </w:pPr>
            <w:r w:rsidRPr="00672E32">
              <w:rPr>
                <w:sz w:val="24"/>
                <w:szCs w:val="24"/>
              </w:rPr>
              <w:t xml:space="preserve">Функционирующий сайт учреждения </w:t>
            </w:r>
            <w:proofErr w:type="gramStart"/>
            <w:r w:rsidRPr="00672E32">
              <w:rPr>
                <w:sz w:val="24"/>
                <w:szCs w:val="24"/>
              </w:rPr>
              <w:t>с</w:t>
            </w:r>
            <w:proofErr w:type="gramEnd"/>
          </w:p>
          <w:p w:rsidR="001A3800" w:rsidRPr="00672E32" w:rsidRDefault="001A3800" w:rsidP="00EE145F">
            <w:pPr>
              <w:jc w:val="center"/>
              <w:rPr>
                <w:sz w:val="24"/>
                <w:szCs w:val="24"/>
              </w:rPr>
            </w:pPr>
            <w:r w:rsidRPr="00672E32">
              <w:rPr>
                <w:sz w:val="24"/>
                <w:szCs w:val="24"/>
              </w:rPr>
              <w:t xml:space="preserve">достаточной  </w:t>
            </w:r>
          </w:p>
          <w:p w:rsidR="001A3800" w:rsidRPr="00672E32" w:rsidRDefault="001A3800" w:rsidP="00EE145F">
            <w:pPr>
              <w:jc w:val="center"/>
              <w:rPr>
                <w:sz w:val="24"/>
                <w:szCs w:val="24"/>
              </w:rPr>
            </w:pPr>
            <w:r w:rsidRPr="00672E32">
              <w:rPr>
                <w:sz w:val="24"/>
                <w:szCs w:val="24"/>
              </w:rPr>
              <w:t>информацией</w:t>
            </w:r>
          </w:p>
        </w:tc>
        <w:tc>
          <w:tcPr>
            <w:tcW w:w="2786" w:type="dxa"/>
          </w:tcPr>
          <w:p w:rsidR="001A3800" w:rsidRPr="00672E32" w:rsidRDefault="001A3800" w:rsidP="00EE145F">
            <w:pPr>
              <w:jc w:val="center"/>
              <w:rPr>
                <w:sz w:val="24"/>
                <w:szCs w:val="24"/>
              </w:rPr>
            </w:pPr>
            <w:r w:rsidRPr="00672E32">
              <w:rPr>
                <w:sz w:val="24"/>
                <w:szCs w:val="24"/>
              </w:rPr>
              <w:t>Создание новых рубрик, дополнительных сервисов на сайте, оформление вновь созданных страниц сайта, размещение материалов на сайте. Повышение посещаемости сайта учреждения. Добавление ссылки на независимую оценку качества деятельности учреждения, качества предоставляемых социальных услуг</w:t>
            </w:r>
          </w:p>
        </w:tc>
      </w:tr>
      <w:tr w:rsidR="001A3800" w:rsidRPr="00EE145F" w:rsidTr="009C7D54">
        <w:tc>
          <w:tcPr>
            <w:tcW w:w="10598" w:type="dxa"/>
            <w:gridSpan w:val="7"/>
          </w:tcPr>
          <w:p w:rsidR="001A3800" w:rsidRPr="00672E32" w:rsidRDefault="001A3800" w:rsidP="00EE145F">
            <w:pPr>
              <w:jc w:val="center"/>
              <w:rPr>
                <w:b/>
                <w:sz w:val="24"/>
                <w:szCs w:val="24"/>
              </w:rPr>
            </w:pPr>
            <w:r w:rsidRPr="00672E32">
              <w:rPr>
                <w:b/>
                <w:sz w:val="24"/>
                <w:szCs w:val="24"/>
              </w:rPr>
              <w:t xml:space="preserve">2.Комфортность условий предоставления социальных услуг и доступность их получения </w:t>
            </w:r>
          </w:p>
        </w:tc>
      </w:tr>
      <w:tr w:rsidR="001A3800" w:rsidRPr="00EE145F" w:rsidTr="009C7D54">
        <w:tc>
          <w:tcPr>
            <w:tcW w:w="568" w:type="dxa"/>
          </w:tcPr>
          <w:p w:rsidR="001A3800" w:rsidRPr="00672E32" w:rsidRDefault="001A3800" w:rsidP="00EE145F">
            <w:pPr>
              <w:jc w:val="center"/>
              <w:rPr>
                <w:sz w:val="24"/>
                <w:szCs w:val="24"/>
              </w:rPr>
            </w:pPr>
            <w:r w:rsidRPr="00672E32">
              <w:rPr>
                <w:sz w:val="24"/>
                <w:szCs w:val="24"/>
              </w:rPr>
              <w:t>3</w:t>
            </w:r>
          </w:p>
        </w:tc>
        <w:tc>
          <w:tcPr>
            <w:tcW w:w="1525" w:type="dxa"/>
          </w:tcPr>
          <w:p w:rsidR="001A3800" w:rsidRPr="00672E32" w:rsidRDefault="001A3800" w:rsidP="00EE145F">
            <w:pPr>
              <w:jc w:val="center"/>
              <w:rPr>
                <w:sz w:val="24"/>
                <w:szCs w:val="24"/>
              </w:rPr>
            </w:pPr>
            <w:r w:rsidRPr="00672E32">
              <w:rPr>
                <w:sz w:val="24"/>
                <w:szCs w:val="24"/>
              </w:rPr>
              <w:t>Мероприятия, направленные на улучшение условий беспрепятственного доступа к объектам и услугам, оборудование территории прилегающе</w:t>
            </w:r>
            <w:r w:rsidRPr="00672E32">
              <w:rPr>
                <w:sz w:val="24"/>
                <w:szCs w:val="24"/>
              </w:rPr>
              <w:lastRenderedPageBreak/>
              <w:t>й к организации, оборудование входных зон</w:t>
            </w:r>
          </w:p>
        </w:tc>
        <w:tc>
          <w:tcPr>
            <w:tcW w:w="1383" w:type="dxa"/>
          </w:tcPr>
          <w:p w:rsidR="001A3800" w:rsidRPr="00672E32" w:rsidRDefault="001A3800" w:rsidP="00EE145F">
            <w:pPr>
              <w:jc w:val="center"/>
              <w:rPr>
                <w:sz w:val="24"/>
                <w:szCs w:val="24"/>
              </w:rPr>
            </w:pPr>
            <w:r w:rsidRPr="00672E32">
              <w:rPr>
                <w:sz w:val="24"/>
                <w:szCs w:val="24"/>
              </w:rPr>
              <w:lastRenderedPageBreak/>
              <w:t>Наличие беспрепятственного доступа к объектам и услугам, оборудование территории прилегающей к организации и оборудова</w:t>
            </w:r>
            <w:r w:rsidRPr="00672E32">
              <w:rPr>
                <w:sz w:val="24"/>
                <w:szCs w:val="24"/>
              </w:rPr>
              <w:lastRenderedPageBreak/>
              <w:t>ние входных зон  для инвалидов и других маломобильных получателей социальных услуг</w:t>
            </w:r>
          </w:p>
        </w:tc>
        <w:tc>
          <w:tcPr>
            <w:tcW w:w="1275" w:type="dxa"/>
          </w:tcPr>
          <w:p w:rsidR="001A3800" w:rsidRPr="00672E32" w:rsidRDefault="001A3800" w:rsidP="00EE145F">
            <w:pPr>
              <w:jc w:val="center"/>
              <w:rPr>
                <w:sz w:val="24"/>
                <w:szCs w:val="24"/>
              </w:rPr>
            </w:pPr>
            <w:r w:rsidRPr="00672E32">
              <w:rPr>
                <w:sz w:val="24"/>
                <w:szCs w:val="24"/>
              </w:rPr>
              <w:lastRenderedPageBreak/>
              <w:t>В течение года</w:t>
            </w:r>
          </w:p>
        </w:tc>
        <w:tc>
          <w:tcPr>
            <w:tcW w:w="1560" w:type="dxa"/>
          </w:tcPr>
          <w:p w:rsidR="001A3800" w:rsidRPr="00672E32" w:rsidRDefault="001A3800" w:rsidP="00EE145F">
            <w:pPr>
              <w:jc w:val="center"/>
              <w:rPr>
                <w:sz w:val="24"/>
                <w:szCs w:val="24"/>
              </w:rPr>
            </w:pPr>
            <w:r w:rsidRPr="00672E32">
              <w:rPr>
                <w:sz w:val="24"/>
                <w:szCs w:val="24"/>
              </w:rPr>
              <w:t xml:space="preserve">Главный бухгалтер </w:t>
            </w:r>
            <w:proofErr w:type="spellStart"/>
            <w:r w:rsidR="004A1B0B" w:rsidRPr="00672E32">
              <w:rPr>
                <w:sz w:val="24"/>
                <w:szCs w:val="24"/>
              </w:rPr>
              <w:t>Сибагатуллина</w:t>
            </w:r>
            <w:proofErr w:type="spellEnd"/>
          </w:p>
          <w:p w:rsidR="001A3800" w:rsidRPr="00672E32" w:rsidRDefault="001A3800" w:rsidP="00EE145F">
            <w:pPr>
              <w:jc w:val="center"/>
              <w:rPr>
                <w:sz w:val="24"/>
                <w:szCs w:val="24"/>
              </w:rPr>
            </w:pPr>
            <w:r w:rsidRPr="00672E32">
              <w:rPr>
                <w:sz w:val="24"/>
                <w:szCs w:val="24"/>
              </w:rPr>
              <w:t>Заместитель директора по административно хозяйственной деятельности</w:t>
            </w:r>
          </w:p>
          <w:p w:rsidR="001A3800" w:rsidRPr="00672E32" w:rsidRDefault="004A1B0B" w:rsidP="00EE145F">
            <w:pPr>
              <w:jc w:val="center"/>
              <w:rPr>
                <w:sz w:val="24"/>
                <w:szCs w:val="24"/>
              </w:rPr>
            </w:pPr>
            <w:proofErr w:type="spellStart"/>
            <w:r w:rsidRPr="00672E32">
              <w:rPr>
                <w:sz w:val="24"/>
                <w:szCs w:val="24"/>
              </w:rPr>
              <w:t>Туйцына</w:t>
            </w:r>
            <w:proofErr w:type="spellEnd"/>
            <w:r w:rsidRPr="00672E32">
              <w:rPr>
                <w:sz w:val="24"/>
                <w:szCs w:val="24"/>
              </w:rPr>
              <w:t xml:space="preserve"> Т.Н</w:t>
            </w:r>
            <w:proofErr w:type="gramStart"/>
            <w:r w:rsidRPr="00672E32">
              <w:rPr>
                <w:sz w:val="24"/>
                <w:szCs w:val="24"/>
              </w:rPr>
              <w:t xml:space="preserve"> </w:t>
            </w:r>
            <w:r w:rsidR="001A3800" w:rsidRPr="00672E32">
              <w:rPr>
                <w:sz w:val="24"/>
                <w:szCs w:val="24"/>
              </w:rPr>
              <w:t>.</w:t>
            </w:r>
            <w:proofErr w:type="gramEnd"/>
          </w:p>
        </w:tc>
        <w:tc>
          <w:tcPr>
            <w:tcW w:w="1501" w:type="dxa"/>
          </w:tcPr>
          <w:p w:rsidR="001A3800" w:rsidRPr="00672E32" w:rsidRDefault="001A3800" w:rsidP="00EE145F">
            <w:pPr>
              <w:jc w:val="center"/>
              <w:rPr>
                <w:sz w:val="24"/>
                <w:szCs w:val="24"/>
              </w:rPr>
            </w:pPr>
            <w:r w:rsidRPr="00672E32">
              <w:rPr>
                <w:sz w:val="24"/>
                <w:szCs w:val="24"/>
              </w:rPr>
              <w:t>Улучшение условий беспрепятственного доступа к объектам и услугам</w:t>
            </w:r>
          </w:p>
        </w:tc>
        <w:tc>
          <w:tcPr>
            <w:tcW w:w="2786" w:type="dxa"/>
          </w:tcPr>
          <w:p w:rsidR="001A3800" w:rsidRPr="00672E32" w:rsidRDefault="001A3800" w:rsidP="00EE145F">
            <w:pPr>
              <w:jc w:val="center"/>
              <w:rPr>
                <w:sz w:val="24"/>
                <w:szCs w:val="24"/>
              </w:rPr>
            </w:pPr>
            <w:r w:rsidRPr="00672E32">
              <w:rPr>
                <w:sz w:val="24"/>
                <w:szCs w:val="24"/>
              </w:rPr>
              <w:t>Разработка проектно-сметной документации на устройство пандуса</w:t>
            </w:r>
          </w:p>
        </w:tc>
      </w:tr>
      <w:tr w:rsidR="001A3800" w:rsidRPr="00EE145F" w:rsidTr="009C7D54">
        <w:tc>
          <w:tcPr>
            <w:tcW w:w="568" w:type="dxa"/>
          </w:tcPr>
          <w:p w:rsidR="001A3800" w:rsidRPr="00672E32" w:rsidRDefault="001A3800" w:rsidP="00EE145F">
            <w:pPr>
              <w:jc w:val="center"/>
              <w:rPr>
                <w:sz w:val="24"/>
                <w:szCs w:val="24"/>
              </w:rPr>
            </w:pPr>
            <w:r w:rsidRPr="00672E32">
              <w:rPr>
                <w:sz w:val="24"/>
                <w:szCs w:val="24"/>
              </w:rPr>
              <w:lastRenderedPageBreak/>
              <w:t>4</w:t>
            </w:r>
          </w:p>
        </w:tc>
        <w:tc>
          <w:tcPr>
            <w:tcW w:w="1525" w:type="dxa"/>
          </w:tcPr>
          <w:p w:rsidR="001A3800" w:rsidRPr="00672E32" w:rsidRDefault="001A3800" w:rsidP="00EE145F">
            <w:pPr>
              <w:jc w:val="center"/>
              <w:rPr>
                <w:sz w:val="24"/>
                <w:szCs w:val="24"/>
              </w:rPr>
            </w:pPr>
            <w:r w:rsidRPr="00672E32">
              <w:rPr>
                <w:sz w:val="24"/>
                <w:szCs w:val="24"/>
              </w:rPr>
              <w:t>Мероприятия, направленные на укомплектованность организации специалистами, осуществляющими предоставление социальных услуг</w:t>
            </w:r>
          </w:p>
        </w:tc>
        <w:tc>
          <w:tcPr>
            <w:tcW w:w="1383" w:type="dxa"/>
          </w:tcPr>
          <w:p w:rsidR="001A3800" w:rsidRPr="00672E32" w:rsidRDefault="001A3800" w:rsidP="00EE145F">
            <w:pPr>
              <w:jc w:val="center"/>
              <w:rPr>
                <w:sz w:val="24"/>
                <w:szCs w:val="24"/>
              </w:rPr>
            </w:pPr>
            <w:r w:rsidRPr="00672E32">
              <w:rPr>
                <w:sz w:val="24"/>
                <w:szCs w:val="24"/>
              </w:rPr>
              <w:t>Профессионализм персонала, профессиональная этика, поощрение профессионального обучения и повышения квалификации</w:t>
            </w:r>
          </w:p>
        </w:tc>
        <w:tc>
          <w:tcPr>
            <w:tcW w:w="1275" w:type="dxa"/>
          </w:tcPr>
          <w:p w:rsidR="001A3800" w:rsidRPr="00672E32" w:rsidRDefault="001A3800" w:rsidP="00EE145F">
            <w:pPr>
              <w:jc w:val="center"/>
              <w:rPr>
                <w:sz w:val="24"/>
                <w:szCs w:val="24"/>
              </w:rPr>
            </w:pPr>
            <w:r w:rsidRPr="00672E32">
              <w:rPr>
                <w:sz w:val="24"/>
                <w:szCs w:val="24"/>
              </w:rPr>
              <w:t>Постоянно</w:t>
            </w:r>
          </w:p>
        </w:tc>
        <w:tc>
          <w:tcPr>
            <w:tcW w:w="1560" w:type="dxa"/>
          </w:tcPr>
          <w:p w:rsidR="001A3800" w:rsidRPr="00672E32" w:rsidRDefault="001A3800" w:rsidP="00EE145F">
            <w:pPr>
              <w:jc w:val="center"/>
              <w:rPr>
                <w:sz w:val="24"/>
                <w:szCs w:val="24"/>
              </w:rPr>
            </w:pPr>
            <w:r w:rsidRPr="00672E32">
              <w:rPr>
                <w:sz w:val="24"/>
                <w:szCs w:val="24"/>
              </w:rPr>
              <w:t xml:space="preserve">Отдел кадров </w:t>
            </w:r>
            <w:r w:rsidR="004A1B0B" w:rsidRPr="00672E32">
              <w:rPr>
                <w:sz w:val="24"/>
                <w:szCs w:val="24"/>
              </w:rPr>
              <w:t>Самохина О.Н.</w:t>
            </w:r>
            <w:r w:rsidRPr="00672E32">
              <w:rPr>
                <w:sz w:val="24"/>
                <w:szCs w:val="24"/>
              </w:rPr>
              <w:t>.</w:t>
            </w:r>
          </w:p>
          <w:p w:rsidR="00B60A9B" w:rsidRPr="00672E32" w:rsidRDefault="00B60A9B" w:rsidP="00EE145F">
            <w:pPr>
              <w:jc w:val="center"/>
              <w:rPr>
                <w:sz w:val="24"/>
                <w:szCs w:val="24"/>
              </w:rPr>
            </w:pPr>
            <w:r w:rsidRPr="00672E32">
              <w:rPr>
                <w:sz w:val="24"/>
                <w:szCs w:val="24"/>
              </w:rPr>
              <w:t>Зам. директора</w:t>
            </w:r>
          </w:p>
          <w:p w:rsidR="00B60A9B" w:rsidRPr="00672E32" w:rsidRDefault="00B60A9B" w:rsidP="00EE145F">
            <w:pPr>
              <w:jc w:val="center"/>
              <w:rPr>
                <w:sz w:val="24"/>
                <w:szCs w:val="24"/>
              </w:rPr>
            </w:pPr>
            <w:r w:rsidRPr="00672E32">
              <w:rPr>
                <w:sz w:val="24"/>
                <w:szCs w:val="24"/>
              </w:rPr>
              <w:t>по УВР</w:t>
            </w:r>
          </w:p>
          <w:p w:rsidR="001A3800" w:rsidRPr="00672E32" w:rsidRDefault="00B60A9B" w:rsidP="00EE145F">
            <w:pPr>
              <w:jc w:val="center"/>
              <w:rPr>
                <w:sz w:val="24"/>
                <w:szCs w:val="24"/>
              </w:rPr>
            </w:pPr>
            <w:r w:rsidRPr="00672E32">
              <w:rPr>
                <w:sz w:val="24"/>
                <w:szCs w:val="24"/>
              </w:rPr>
              <w:t>Дубро Н.А.</w:t>
            </w:r>
            <w:r w:rsidR="004A1B0B" w:rsidRPr="00672E32">
              <w:rPr>
                <w:sz w:val="24"/>
                <w:szCs w:val="24"/>
              </w:rPr>
              <w:t>.</w:t>
            </w:r>
          </w:p>
        </w:tc>
        <w:tc>
          <w:tcPr>
            <w:tcW w:w="1501" w:type="dxa"/>
          </w:tcPr>
          <w:p w:rsidR="001A3800" w:rsidRPr="00672E32" w:rsidRDefault="001A3800" w:rsidP="00EE145F">
            <w:pPr>
              <w:jc w:val="center"/>
              <w:rPr>
                <w:sz w:val="24"/>
                <w:szCs w:val="24"/>
              </w:rPr>
            </w:pPr>
            <w:r w:rsidRPr="00672E32">
              <w:rPr>
                <w:sz w:val="24"/>
                <w:szCs w:val="24"/>
              </w:rPr>
              <w:t>Укомплектованность штата 100%</w:t>
            </w:r>
          </w:p>
        </w:tc>
        <w:tc>
          <w:tcPr>
            <w:tcW w:w="2786" w:type="dxa"/>
          </w:tcPr>
          <w:p w:rsidR="001A3800" w:rsidRPr="00672E32" w:rsidRDefault="001A3800" w:rsidP="00EE145F">
            <w:pPr>
              <w:jc w:val="center"/>
              <w:rPr>
                <w:sz w:val="24"/>
                <w:szCs w:val="24"/>
              </w:rPr>
            </w:pPr>
            <w:r w:rsidRPr="00672E32">
              <w:rPr>
                <w:sz w:val="24"/>
                <w:szCs w:val="24"/>
              </w:rPr>
              <w:t>Соблюдение инструкций по охране труда, поощрение обучения и профессиональной квалификации</w:t>
            </w:r>
          </w:p>
        </w:tc>
      </w:tr>
      <w:tr w:rsidR="001A3800" w:rsidRPr="00EE145F" w:rsidTr="009C7D54">
        <w:tc>
          <w:tcPr>
            <w:tcW w:w="10598" w:type="dxa"/>
            <w:gridSpan w:val="7"/>
          </w:tcPr>
          <w:p w:rsidR="001A3800" w:rsidRPr="00672E32" w:rsidRDefault="001A3800" w:rsidP="00EE145F">
            <w:pPr>
              <w:jc w:val="center"/>
              <w:rPr>
                <w:b/>
                <w:sz w:val="24"/>
                <w:szCs w:val="24"/>
              </w:rPr>
            </w:pPr>
            <w:r w:rsidRPr="00672E32">
              <w:rPr>
                <w:b/>
                <w:sz w:val="24"/>
                <w:szCs w:val="24"/>
              </w:rPr>
              <w:t>3.Коммуникативные качества сотрудников и социально-психологический климат в ЦПД</w:t>
            </w:r>
          </w:p>
        </w:tc>
      </w:tr>
      <w:tr w:rsidR="001A3800" w:rsidRPr="00EE145F" w:rsidTr="009C7D54">
        <w:tc>
          <w:tcPr>
            <w:tcW w:w="568" w:type="dxa"/>
          </w:tcPr>
          <w:p w:rsidR="001A3800" w:rsidRPr="00672E32" w:rsidRDefault="001A3800" w:rsidP="00EE145F">
            <w:pPr>
              <w:jc w:val="center"/>
              <w:rPr>
                <w:sz w:val="24"/>
                <w:szCs w:val="24"/>
              </w:rPr>
            </w:pPr>
            <w:r w:rsidRPr="00672E32">
              <w:rPr>
                <w:sz w:val="24"/>
                <w:szCs w:val="24"/>
              </w:rPr>
              <w:t>5</w:t>
            </w:r>
          </w:p>
        </w:tc>
        <w:tc>
          <w:tcPr>
            <w:tcW w:w="1525" w:type="dxa"/>
          </w:tcPr>
          <w:p w:rsidR="001A3800" w:rsidRDefault="001A3800" w:rsidP="00EE145F">
            <w:pPr>
              <w:jc w:val="center"/>
              <w:rPr>
                <w:sz w:val="24"/>
                <w:szCs w:val="24"/>
              </w:rPr>
            </w:pPr>
            <w:r w:rsidRPr="00672E32">
              <w:rPr>
                <w:sz w:val="24"/>
                <w:szCs w:val="24"/>
              </w:rPr>
              <w:t>Мероприятия по обеспечению и созданию условий для психологической безопасности и комфортности в учреждении, на установление взаимоотношений технического персонала с воспитанниками</w:t>
            </w:r>
          </w:p>
          <w:p w:rsidR="0041158C" w:rsidRPr="00672E32" w:rsidRDefault="0041158C" w:rsidP="00EE145F">
            <w:pPr>
              <w:jc w:val="center"/>
              <w:rPr>
                <w:sz w:val="24"/>
                <w:szCs w:val="24"/>
              </w:rPr>
            </w:pPr>
            <w:bookmarkStart w:id="0" w:name="_GoBack"/>
            <w:bookmarkEnd w:id="0"/>
          </w:p>
        </w:tc>
        <w:tc>
          <w:tcPr>
            <w:tcW w:w="1383" w:type="dxa"/>
          </w:tcPr>
          <w:p w:rsidR="001A3800" w:rsidRPr="00672E32" w:rsidRDefault="001A3800" w:rsidP="00EE145F">
            <w:pPr>
              <w:jc w:val="center"/>
              <w:rPr>
                <w:sz w:val="24"/>
                <w:szCs w:val="24"/>
              </w:rPr>
            </w:pPr>
            <w:r w:rsidRPr="00672E32">
              <w:rPr>
                <w:sz w:val="24"/>
                <w:szCs w:val="24"/>
              </w:rPr>
              <w:t>Профессионализм персонала, взаимодействие работников организации</w:t>
            </w:r>
          </w:p>
        </w:tc>
        <w:tc>
          <w:tcPr>
            <w:tcW w:w="1275" w:type="dxa"/>
          </w:tcPr>
          <w:p w:rsidR="001A3800" w:rsidRPr="00672E32" w:rsidRDefault="001A3800" w:rsidP="00EE145F">
            <w:pPr>
              <w:jc w:val="center"/>
              <w:rPr>
                <w:sz w:val="24"/>
                <w:szCs w:val="24"/>
              </w:rPr>
            </w:pPr>
            <w:r w:rsidRPr="00672E32">
              <w:rPr>
                <w:sz w:val="24"/>
                <w:szCs w:val="24"/>
              </w:rPr>
              <w:t>В течение года</w:t>
            </w:r>
          </w:p>
        </w:tc>
        <w:tc>
          <w:tcPr>
            <w:tcW w:w="1560" w:type="dxa"/>
          </w:tcPr>
          <w:p w:rsidR="004A1B0B" w:rsidRPr="00672E32" w:rsidRDefault="001A3800" w:rsidP="00EE145F">
            <w:pPr>
              <w:jc w:val="center"/>
              <w:rPr>
                <w:sz w:val="24"/>
                <w:szCs w:val="24"/>
              </w:rPr>
            </w:pPr>
            <w:r w:rsidRPr="00672E32">
              <w:rPr>
                <w:sz w:val="24"/>
                <w:szCs w:val="24"/>
              </w:rPr>
              <w:t xml:space="preserve">Заместитель директора по </w:t>
            </w:r>
            <w:r w:rsidR="004A1B0B" w:rsidRPr="00672E32">
              <w:rPr>
                <w:sz w:val="24"/>
                <w:szCs w:val="24"/>
              </w:rPr>
              <w:t>учебно-воспитательной работе</w:t>
            </w:r>
          </w:p>
          <w:p w:rsidR="001A3800" w:rsidRPr="00672E32" w:rsidRDefault="004A1B0B" w:rsidP="00EE145F">
            <w:pPr>
              <w:jc w:val="center"/>
              <w:rPr>
                <w:sz w:val="24"/>
                <w:szCs w:val="24"/>
              </w:rPr>
            </w:pPr>
            <w:r w:rsidRPr="00672E32">
              <w:rPr>
                <w:sz w:val="24"/>
                <w:szCs w:val="24"/>
              </w:rPr>
              <w:t xml:space="preserve"> Дубро Н.А</w:t>
            </w:r>
            <w:r w:rsidR="001A3800" w:rsidRPr="00672E32">
              <w:rPr>
                <w:sz w:val="24"/>
                <w:szCs w:val="24"/>
              </w:rPr>
              <w:t>.</w:t>
            </w:r>
          </w:p>
          <w:p w:rsidR="001A3800" w:rsidRPr="00672E32" w:rsidRDefault="001A3800" w:rsidP="00EE145F">
            <w:pPr>
              <w:jc w:val="center"/>
              <w:rPr>
                <w:sz w:val="24"/>
                <w:szCs w:val="24"/>
              </w:rPr>
            </w:pPr>
            <w:r w:rsidRPr="00672E32">
              <w:rPr>
                <w:sz w:val="24"/>
                <w:szCs w:val="24"/>
              </w:rPr>
              <w:t>Педагог-психолог</w:t>
            </w:r>
          </w:p>
          <w:p w:rsidR="001A3800" w:rsidRPr="00672E32" w:rsidRDefault="001A3800" w:rsidP="00EE145F">
            <w:pPr>
              <w:jc w:val="center"/>
              <w:rPr>
                <w:sz w:val="24"/>
                <w:szCs w:val="24"/>
              </w:rPr>
            </w:pPr>
            <w:r w:rsidRPr="00672E32">
              <w:rPr>
                <w:sz w:val="24"/>
                <w:szCs w:val="24"/>
              </w:rPr>
              <w:t xml:space="preserve"> </w:t>
            </w:r>
            <w:r w:rsidR="004A1B0B" w:rsidRPr="00672E32">
              <w:rPr>
                <w:sz w:val="24"/>
                <w:szCs w:val="24"/>
              </w:rPr>
              <w:t>Звонарева С.А.</w:t>
            </w:r>
          </w:p>
        </w:tc>
        <w:tc>
          <w:tcPr>
            <w:tcW w:w="1501" w:type="dxa"/>
          </w:tcPr>
          <w:p w:rsidR="001A3800" w:rsidRPr="00672E32" w:rsidRDefault="001A3800" w:rsidP="00EE145F">
            <w:pPr>
              <w:jc w:val="center"/>
              <w:rPr>
                <w:sz w:val="24"/>
                <w:szCs w:val="24"/>
              </w:rPr>
            </w:pPr>
            <w:r w:rsidRPr="00672E32">
              <w:rPr>
                <w:sz w:val="24"/>
                <w:szCs w:val="24"/>
              </w:rPr>
              <w:t>Курсовая подготовка работников, круглые столы, семинары-тренинги</w:t>
            </w:r>
          </w:p>
        </w:tc>
        <w:tc>
          <w:tcPr>
            <w:tcW w:w="2786" w:type="dxa"/>
          </w:tcPr>
          <w:p w:rsidR="001A3800" w:rsidRPr="00672E32" w:rsidRDefault="001A3800" w:rsidP="00EE145F">
            <w:pPr>
              <w:jc w:val="center"/>
              <w:rPr>
                <w:sz w:val="24"/>
                <w:szCs w:val="24"/>
              </w:rPr>
            </w:pPr>
            <w:r w:rsidRPr="00672E32">
              <w:rPr>
                <w:sz w:val="24"/>
                <w:szCs w:val="24"/>
              </w:rPr>
              <w:t>Повышение уровня компетенции работников организации, создание благоприятных условий для комфортного пребывания в учреждении</w:t>
            </w:r>
          </w:p>
        </w:tc>
      </w:tr>
      <w:tr w:rsidR="001A3800" w:rsidRPr="00EE145F" w:rsidTr="009C7D54">
        <w:tc>
          <w:tcPr>
            <w:tcW w:w="10598" w:type="dxa"/>
            <w:gridSpan w:val="7"/>
          </w:tcPr>
          <w:p w:rsidR="00B60A9B" w:rsidRPr="00672E32" w:rsidRDefault="00B60A9B" w:rsidP="00EE145F">
            <w:pPr>
              <w:jc w:val="center"/>
              <w:rPr>
                <w:b/>
                <w:sz w:val="24"/>
                <w:szCs w:val="24"/>
              </w:rPr>
            </w:pPr>
          </w:p>
          <w:p w:rsidR="001A3800" w:rsidRPr="00672E32" w:rsidRDefault="001A3800" w:rsidP="00EE145F">
            <w:pPr>
              <w:jc w:val="center"/>
              <w:rPr>
                <w:b/>
                <w:sz w:val="24"/>
                <w:szCs w:val="24"/>
              </w:rPr>
            </w:pPr>
            <w:r w:rsidRPr="00672E32">
              <w:rPr>
                <w:b/>
                <w:sz w:val="24"/>
                <w:szCs w:val="24"/>
              </w:rPr>
              <w:lastRenderedPageBreak/>
              <w:t>4. Удовлетворенность качеством оказания услуг</w:t>
            </w:r>
          </w:p>
        </w:tc>
      </w:tr>
      <w:tr w:rsidR="001A3800" w:rsidRPr="00EE145F" w:rsidTr="009C7D54">
        <w:trPr>
          <w:trHeight w:val="4183"/>
        </w:trPr>
        <w:tc>
          <w:tcPr>
            <w:tcW w:w="568" w:type="dxa"/>
          </w:tcPr>
          <w:p w:rsidR="001A3800" w:rsidRPr="00672E32" w:rsidRDefault="001A3800" w:rsidP="00EE145F">
            <w:pPr>
              <w:jc w:val="center"/>
              <w:rPr>
                <w:sz w:val="24"/>
                <w:szCs w:val="24"/>
              </w:rPr>
            </w:pPr>
            <w:r w:rsidRPr="00672E32">
              <w:rPr>
                <w:sz w:val="24"/>
                <w:szCs w:val="24"/>
              </w:rPr>
              <w:lastRenderedPageBreak/>
              <w:t>6</w:t>
            </w:r>
          </w:p>
        </w:tc>
        <w:tc>
          <w:tcPr>
            <w:tcW w:w="1525" w:type="dxa"/>
          </w:tcPr>
          <w:p w:rsidR="001A3800" w:rsidRPr="00672E32" w:rsidRDefault="001A3800" w:rsidP="00EE145F">
            <w:pPr>
              <w:jc w:val="center"/>
              <w:rPr>
                <w:sz w:val="24"/>
                <w:szCs w:val="24"/>
              </w:rPr>
            </w:pPr>
            <w:r w:rsidRPr="00672E32">
              <w:rPr>
                <w:sz w:val="24"/>
                <w:szCs w:val="24"/>
              </w:rPr>
              <w:t xml:space="preserve">Мероприятия, направленные на положительную оценку изменений качества жизни в результате получения социальных услуг в организации </w:t>
            </w:r>
          </w:p>
        </w:tc>
        <w:tc>
          <w:tcPr>
            <w:tcW w:w="1383" w:type="dxa"/>
          </w:tcPr>
          <w:p w:rsidR="001A3800" w:rsidRPr="00672E32" w:rsidRDefault="001A3800" w:rsidP="00EE145F">
            <w:pPr>
              <w:jc w:val="center"/>
              <w:rPr>
                <w:sz w:val="24"/>
                <w:szCs w:val="24"/>
              </w:rPr>
            </w:pPr>
          </w:p>
        </w:tc>
        <w:tc>
          <w:tcPr>
            <w:tcW w:w="1275" w:type="dxa"/>
          </w:tcPr>
          <w:p w:rsidR="001A3800" w:rsidRPr="00672E32" w:rsidRDefault="001A3800" w:rsidP="00EE145F">
            <w:pPr>
              <w:jc w:val="center"/>
              <w:rPr>
                <w:sz w:val="24"/>
                <w:szCs w:val="24"/>
              </w:rPr>
            </w:pPr>
            <w:r w:rsidRPr="00672E32">
              <w:rPr>
                <w:sz w:val="24"/>
                <w:szCs w:val="24"/>
              </w:rPr>
              <w:t>В течение года</w:t>
            </w:r>
          </w:p>
        </w:tc>
        <w:tc>
          <w:tcPr>
            <w:tcW w:w="1560" w:type="dxa"/>
          </w:tcPr>
          <w:p w:rsidR="004A1B0B" w:rsidRPr="00672E32" w:rsidRDefault="004A1B0B" w:rsidP="00EE145F">
            <w:pPr>
              <w:jc w:val="center"/>
              <w:rPr>
                <w:sz w:val="24"/>
                <w:szCs w:val="24"/>
              </w:rPr>
            </w:pPr>
            <w:r w:rsidRPr="00672E32">
              <w:rPr>
                <w:sz w:val="24"/>
                <w:szCs w:val="24"/>
              </w:rPr>
              <w:t>Заместитель директора по учебно-воспитательной работе</w:t>
            </w:r>
          </w:p>
          <w:p w:rsidR="004A1B0B" w:rsidRPr="00672E32" w:rsidRDefault="001A3800" w:rsidP="00EE145F">
            <w:pPr>
              <w:jc w:val="center"/>
              <w:rPr>
                <w:sz w:val="24"/>
                <w:szCs w:val="24"/>
              </w:rPr>
            </w:pPr>
            <w:r w:rsidRPr="00672E32">
              <w:rPr>
                <w:sz w:val="24"/>
                <w:szCs w:val="24"/>
              </w:rPr>
              <w:t>.</w:t>
            </w:r>
            <w:r w:rsidR="004A1B0B" w:rsidRPr="00672E32">
              <w:rPr>
                <w:sz w:val="24"/>
                <w:szCs w:val="24"/>
              </w:rPr>
              <w:t xml:space="preserve"> Дубро Н.А.</w:t>
            </w:r>
          </w:p>
          <w:p w:rsidR="004A1B0B" w:rsidRPr="00672E32" w:rsidRDefault="004A1B0B" w:rsidP="00EE145F">
            <w:pPr>
              <w:jc w:val="center"/>
              <w:rPr>
                <w:sz w:val="24"/>
                <w:szCs w:val="24"/>
              </w:rPr>
            </w:pPr>
            <w:r w:rsidRPr="00672E32">
              <w:rPr>
                <w:sz w:val="24"/>
                <w:szCs w:val="24"/>
              </w:rPr>
              <w:t>Педагог-психолог</w:t>
            </w:r>
          </w:p>
          <w:p w:rsidR="001A3800" w:rsidRPr="00672E32" w:rsidRDefault="004A1B0B" w:rsidP="00EE145F">
            <w:pPr>
              <w:jc w:val="center"/>
              <w:rPr>
                <w:sz w:val="24"/>
                <w:szCs w:val="24"/>
              </w:rPr>
            </w:pPr>
            <w:r w:rsidRPr="00672E32">
              <w:rPr>
                <w:sz w:val="24"/>
                <w:szCs w:val="24"/>
              </w:rPr>
              <w:t xml:space="preserve"> Звонарева С.А.</w:t>
            </w:r>
          </w:p>
        </w:tc>
        <w:tc>
          <w:tcPr>
            <w:tcW w:w="1501" w:type="dxa"/>
          </w:tcPr>
          <w:p w:rsidR="001A3800" w:rsidRPr="00672E32" w:rsidRDefault="001A3800" w:rsidP="00EE145F">
            <w:pPr>
              <w:jc w:val="center"/>
              <w:rPr>
                <w:sz w:val="24"/>
                <w:szCs w:val="24"/>
              </w:rPr>
            </w:pPr>
            <w:r w:rsidRPr="00672E32">
              <w:rPr>
                <w:sz w:val="24"/>
                <w:szCs w:val="24"/>
              </w:rPr>
              <w:t>Проведение опросов, анкетирования, тестирования, диагностику</w:t>
            </w:r>
          </w:p>
        </w:tc>
        <w:tc>
          <w:tcPr>
            <w:tcW w:w="2786" w:type="dxa"/>
          </w:tcPr>
          <w:p w:rsidR="001A3800" w:rsidRPr="00672E32" w:rsidRDefault="001A3800" w:rsidP="00EE145F">
            <w:pPr>
              <w:jc w:val="center"/>
              <w:rPr>
                <w:sz w:val="24"/>
                <w:szCs w:val="24"/>
              </w:rPr>
            </w:pPr>
            <w:r w:rsidRPr="00672E32">
              <w:rPr>
                <w:sz w:val="24"/>
                <w:szCs w:val="24"/>
              </w:rPr>
              <w:t>Выявление факторов влияющих на качества жизни  воспитанников.</w:t>
            </w:r>
          </w:p>
          <w:p w:rsidR="001A3800" w:rsidRPr="00672E32" w:rsidRDefault="001A3800" w:rsidP="00EE145F">
            <w:pPr>
              <w:jc w:val="center"/>
              <w:rPr>
                <w:sz w:val="24"/>
                <w:szCs w:val="24"/>
              </w:rPr>
            </w:pPr>
            <w:r w:rsidRPr="00672E32">
              <w:rPr>
                <w:sz w:val="24"/>
                <w:szCs w:val="24"/>
              </w:rPr>
              <w:t>Устранение негативных моментов, согласно проведенным тестированиям, опросам.</w:t>
            </w:r>
          </w:p>
          <w:p w:rsidR="001A3800" w:rsidRPr="00672E32" w:rsidRDefault="001A3800" w:rsidP="00EE145F">
            <w:pPr>
              <w:jc w:val="center"/>
              <w:rPr>
                <w:sz w:val="24"/>
                <w:szCs w:val="24"/>
              </w:rPr>
            </w:pPr>
            <w:r w:rsidRPr="00672E32">
              <w:rPr>
                <w:sz w:val="24"/>
                <w:szCs w:val="24"/>
              </w:rPr>
              <w:t>Проведение культурно досуговых мероприятий</w:t>
            </w:r>
          </w:p>
        </w:tc>
      </w:tr>
    </w:tbl>
    <w:p w:rsidR="001A3800" w:rsidRPr="00EE145F" w:rsidRDefault="001A3800" w:rsidP="008C1D39">
      <w:pPr>
        <w:pStyle w:val="a3"/>
        <w:spacing w:line="276" w:lineRule="auto"/>
        <w:jc w:val="both"/>
        <w:rPr>
          <w:rFonts w:ascii="Times New Roman" w:hAnsi="Times New Roman" w:cs="Times New Roman"/>
          <w:sz w:val="24"/>
          <w:szCs w:val="24"/>
        </w:rPr>
      </w:pPr>
    </w:p>
    <w:p w:rsidR="0068023F" w:rsidRPr="00EE145F" w:rsidRDefault="0068023F" w:rsidP="008C1D39">
      <w:pPr>
        <w:pStyle w:val="a3"/>
        <w:spacing w:line="276" w:lineRule="auto"/>
        <w:jc w:val="both"/>
        <w:rPr>
          <w:rFonts w:ascii="Times New Roman" w:hAnsi="Times New Roman" w:cs="Times New Roman"/>
          <w:sz w:val="24"/>
          <w:szCs w:val="24"/>
        </w:rPr>
      </w:pPr>
    </w:p>
    <w:p w:rsidR="0068023F" w:rsidRPr="00EE145F" w:rsidRDefault="0068023F" w:rsidP="008C1D39">
      <w:pPr>
        <w:pStyle w:val="a3"/>
        <w:spacing w:line="276" w:lineRule="auto"/>
        <w:jc w:val="both"/>
        <w:rPr>
          <w:rFonts w:ascii="Times New Roman" w:hAnsi="Times New Roman" w:cs="Times New Roman"/>
          <w:sz w:val="24"/>
          <w:szCs w:val="24"/>
        </w:rPr>
      </w:pPr>
    </w:p>
    <w:p w:rsidR="0068023F" w:rsidRPr="00EE145F" w:rsidRDefault="004A1B0B" w:rsidP="008C1D39">
      <w:pPr>
        <w:pStyle w:val="a3"/>
        <w:spacing w:line="276" w:lineRule="auto"/>
        <w:jc w:val="both"/>
        <w:rPr>
          <w:rFonts w:ascii="Times New Roman" w:hAnsi="Times New Roman" w:cs="Times New Roman"/>
          <w:sz w:val="24"/>
          <w:szCs w:val="24"/>
        </w:rPr>
      </w:pPr>
      <w:r w:rsidRPr="00EE145F">
        <w:rPr>
          <w:rFonts w:ascii="Times New Roman" w:hAnsi="Times New Roman" w:cs="Times New Roman"/>
          <w:sz w:val="24"/>
          <w:szCs w:val="24"/>
        </w:rPr>
        <w:t xml:space="preserve">Директор </w:t>
      </w:r>
      <w:r w:rsidRPr="00EE145F">
        <w:rPr>
          <w:rFonts w:ascii="Times New Roman" w:hAnsi="Times New Roman" w:cs="Times New Roman"/>
          <w:sz w:val="24"/>
          <w:szCs w:val="24"/>
        </w:rPr>
        <w:tab/>
      </w:r>
      <w:r w:rsidRPr="00EE145F">
        <w:rPr>
          <w:rFonts w:ascii="Times New Roman" w:hAnsi="Times New Roman" w:cs="Times New Roman"/>
          <w:sz w:val="24"/>
          <w:szCs w:val="24"/>
        </w:rPr>
        <w:tab/>
      </w:r>
      <w:r w:rsidRPr="00EE145F">
        <w:rPr>
          <w:rFonts w:ascii="Times New Roman" w:hAnsi="Times New Roman" w:cs="Times New Roman"/>
          <w:sz w:val="24"/>
          <w:szCs w:val="24"/>
        </w:rPr>
        <w:tab/>
      </w:r>
      <w:r w:rsidRPr="00EE145F">
        <w:rPr>
          <w:rFonts w:ascii="Times New Roman" w:hAnsi="Times New Roman" w:cs="Times New Roman"/>
          <w:sz w:val="24"/>
          <w:szCs w:val="24"/>
        </w:rPr>
        <w:tab/>
      </w:r>
      <w:r w:rsidRPr="00EE145F">
        <w:rPr>
          <w:rFonts w:ascii="Times New Roman" w:hAnsi="Times New Roman" w:cs="Times New Roman"/>
          <w:sz w:val="24"/>
          <w:szCs w:val="24"/>
        </w:rPr>
        <w:tab/>
      </w:r>
      <w:r w:rsidRPr="00EE145F">
        <w:rPr>
          <w:rFonts w:ascii="Times New Roman" w:hAnsi="Times New Roman" w:cs="Times New Roman"/>
          <w:sz w:val="24"/>
          <w:szCs w:val="24"/>
        </w:rPr>
        <w:tab/>
      </w:r>
      <w:r w:rsidRPr="00EE145F">
        <w:rPr>
          <w:rFonts w:ascii="Times New Roman" w:hAnsi="Times New Roman" w:cs="Times New Roman"/>
          <w:sz w:val="24"/>
          <w:szCs w:val="24"/>
        </w:rPr>
        <w:tab/>
      </w:r>
      <w:r w:rsidRPr="00EE145F">
        <w:rPr>
          <w:rFonts w:ascii="Times New Roman" w:hAnsi="Times New Roman" w:cs="Times New Roman"/>
          <w:sz w:val="24"/>
          <w:szCs w:val="24"/>
        </w:rPr>
        <w:tab/>
        <w:t>Г. А. Тихомирова</w:t>
      </w:r>
    </w:p>
    <w:sectPr w:rsidR="0068023F" w:rsidRPr="00EE145F" w:rsidSect="00EE14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E3" w:rsidRDefault="00FE02E3" w:rsidP="00584221">
      <w:r>
        <w:separator/>
      </w:r>
    </w:p>
  </w:endnote>
  <w:endnote w:type="continuationSeparator" w:id="0">
    <w:p w:rsidR="00FE02E3" w:rsidRDefault="00FE02E3" w:rsidP="0058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E3" w:rsidRDefault="00FE02E3" w:rsidP="00584221">
      <w:r>
        <w:separator/>
      </w:r>
    </w:p>
  </w:footnote>
  <w:footnote w:type="continuationSeparator" w:id="0">
    <w:p w:rsidR="00FE02E3" w:rsidRDefault="00FE02E3" w:rsidP="0058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4F1B"/>
    <w:multiLevelType w:val="hybridMultilevel"/>
    <w:tmpl w:val="0F86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825E4"/>
    <w:multiLevelType w:val="multilevel"/>
    <w:tmpl w:val="A3BAA25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442F7013"/>
    <w:multiLevelType w:val="multilevel"/>
    <w:tmpl w:val="7354F4C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nsid w:val="54870698"/>
    <w:multiLevelType w:val="hybridMultilevel"/>
    <w:tmpl w:val="5F189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1F44AD"/>
    <w:multiLevelType w:val="hybridMultilevel"/>
    <w:tmpl w:val="DA50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CF7CFF"/>
    <w:multiLevelType w:val="multilevel"/>
    <w:tmpl w:val="3F52AB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1B65"/>
    <w:rsid w:val="00036B04"/>
    <w:rsid w:val="00047257"/>
    <w:rsid w:val="0007698A"/>
    <w:rsid w:val="000D670C"/>
    <w:rsid w:val="00121E67"/>
    <w:rsid w:val="001355BD"/>
    <w:rsid w:val="0015105B"/>
    <w:rsid w:val="00185449"/>
    <w:rsid w:val="001A3800"/>
    <w:rsid w:val="001A52F5"/>
    <w:rsid w:val="001B5C7B"/>
    <w:rsid w:val="001C0137"/>
    <w:rsid w:val="00224AE3"/>
    <w:rsid w:val="00240D66"/>
    <w:rsid w:val="002537FC"/>
    <w:rsid w:val="002563D5"/>
    <w:rsid w:val="002623F3"/>
    <w:rsid w:val="00271DC9"/>
    <w:rsid w:val="002D75F6"/>
    <w:rsid w:val="002E5454"/>
    <w:rsid w:val="00300863"/>
    <w:rsid w:val="00311F2D"/>
    <w:rsid w:val="00315AA8"/>
    <w:rsid w:val="00315BAC"/>
    <w:rsid w:val="00344A58"/>
    <w:rsid w:val="00353848"/>
    <w:rsid w:val="0036419D"/>
    <w:rsid w:val="00390FF2"/>
    <w:rsid w:val="003A35CC"/>
    <w:rsid w:val="003E40EC"/>
    <w:rsid w:val="003F2E37"/>
    <w:rsid w:val="004014BF"/>
    <w:rsid w:val="0041158C"/>
    <w:rsid w:val="004A1B0B"/>
    <w:rsid w:val="004A446A"/>
    <w:rsid w:val="004B68A0"/>
    <w:rsid w:val="004C54FD"/>
    <w:rsid w:val="004F4AF6"/>
    <w:rsid w:val="005746CD"/>
    <w:rsid w:val="00581BDF"/>
    <w:rsid w:val="00584221"/>
    <w:rsid w:val="00584F94"/>
    <w:rsid w:val="005A568C"/>
    <w:rsid w:val="005D70DF"/>
    <w:rsid w:val="005D7355"/>
    <w:rsid w:val="005E62FF"/>
    <w:rsid w:val="00605A44"/>
    <w:rsid w:val="00611219"/>
    <w:rsid w:val="0063400A"/>
    <w:rsid w:val="006479D0"/>
    <w:rsid w:val="00652197"/>
    <w:rsid w:val="006619EA"/>
    <w:rsid w:val="00672E32"/>
    <w:rsid w:val="0068023F"/>
    <w:rsid w:val="006A3F2A"/>
    <w:rsid w:val="006C211D"/>
    <w:rsid w:val="006C4E26"/>
    <w:rsid w:val="006D3065"/>
    <w:rsid w:val="00725EAC"/>
    <w:rsid w:val="00730BCA"/>
    <w:rsid w:val="007672A8"/>
    <w:rsid w:val="00771B65"/>
    <w:rsid w:val="007A6445"/>
    <w:rsid w:val="007C6196"/>
    <w:rsid w:val="007E3ED0"/>
    <w:rsid w:val="007E4EE3"/>
    <w:rsid w:val="007F5DFC"/>
    <w:rsid w:val="007F7D15"/>
    <w:rsid w:val="00823E6B"/>
    <w:rsid w:val="00826932"/>
    <w:rsid w:val="00853B49"/>
    <w:rsid w:val="00874CB6"/>
    <w:rsid w:val="008C1D39"/>
    <w:rsid w:val="009168F5"/>
    <w:rsid w:val="00917CCF"/>
    <w:rsid w:val="00924E25"/>
    <w:rsid w:val="00946D12"/>
    <w:rsid w:val="00955620"/>
    <w:rsid w:val="009B4C16"/>
    <w:rsid w:val="009C7D54"/>
    <w:rsid w:val="00A02BDB"/>
    <w:rsid w:val="00A254A6"/>
    <w:rsid w:val="00A5529E"/>
    <w:rsid w:val="00A608C0"/>
    <w:rsid w:val="00AA398D"/>
    <w:rsid w:val="00AA757C"/>
    <w:rsid w:val="00AD1E40"/>
    <w:rsid w:val="00AE166E"/>
    <w:rsid w:val="00B26E95"/>
    <w:rsid w:val="00B509C4"/>
    <w:rsid w:val="00B60A9B"/>
    <w:rsid w:val="00B73CEE"/>
    <w:rsid w:val="00B9257A"/>
    <w:rsid w:val="00BC2CD4"/>
    <w:rsid w:val="00BD35E5"/>
    <w:rsid w:val="00BF4F4A"/>
    <w:rsid w:val="00C01E08"/>
    <w:rsid w:val="00C60748"/>
    <w:rsid w:val="00C641CC"/>
    <w:rsid w:val="00C8272E"/>
    <w:rsid w:val="00CA3571"/>
    <w:rsid w:val="00CA3965"/>
    <w:rsid w:val="00CC0D7B"/>
    <w:rsid w:val="00CD1359"/>
    <w:rsid w:val="00CE059D"/>
    <w:rsid w:val="00D2766D"/>
    <w:rsid w:val="00D62E26"/>
    <w:rsid w:val="00D6479B"/>
    <w:rsid w:val="00D86004"/>
    <w:rsid w:val="00DD167E"/>
    <w:rsid w:val="00DF63AE"/>
    <w:rsid w:val="00E16C66"/>
    <w:rsid w:val="00E42006"/>
    <w:rsid w:val="00E6253D"/>
    <w:rsid w:val="00E74136"/>
    <w:rsid w:val="00E90458"/>
    <w:rsid w:val="00EA5672"/>
    <w:rsid w:val="00EB4F02"/>
    <w:rsid w:val="00EE145F"/>
    <w:rsid w:val="00F239FC"/>
    <w:rsid w:val="00F43758"/>
    <w:rsid w:val="00F679AB"/>
    <w:rsid w:val="00F736AA"/>
    <w:rsid w:val="00F85223"/>
    <w:rsid w:val="00F91EED"/>
    <w:rsid w:val="00FC36DF"/>
    <w:rsid w:val="00FE02E3"/>
    <w:rsid w:val="00FE107F"/>
    <w:rsid w:val="00FE1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5E5"/>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4FD"/>
    <w:pPr>
      <w:spacing w:after="0" w:line="240" w:lineRule="auto"/>
    </w:pPr>
  </w:style>
  <w:style w:type="character" w:styleId="a4">
    <w:name w:val="Hyperlink"/>
    <w:basedOn w:val="a0"/>
    <w:unhideWhenUsed/>
    <w:rsid w:val="001B5C7B"/>
    <w:rPr>
      <w:color w:val="0000FF"/>
      <w:u w:val="single"/>
    </w:rPr>
  </w:style>
  <w:style w:type="table" w:styleId="a5">
    <w:name w:val="Table Grid"/>
    <w:basedOn w:val="a1"/>
    <w:uiPriority w:val="59"/>
    <w:rsid w:val="00D6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62E26"/>
    <w:pPr>
      <w:spacing w:before="100" w:beforeAutospacing="1" w:after="100" w:afterAutospacing="1"/>
    </w:pPr>
  </w:style>
  <w:style w:type="character" w:customStyle="1" w:styleId="10">
    <w:name w:val="Заголовок 1 Знак"/>
    <w:basedOn w:val="a0"/>
    <w:link w:val="1"/>
    <w:rsid w:val="00BD35E5"/>
    <w:rPr>
      <w:rFonts w:ascii="Times New Roman" w:eastAsia="Times New Roman" w:hAnsi="Times New Roman" w:cs="Times New Roman"/>
      <w:b/>
      <w:bCs/>
      <w:sz w:val="28"/>
      <w:szCs w:val="24"/>
      <w:lang w:eastAsia="ru-RU"/>
    </w:rPr>
  </w:style>
  <w:style w:type="paragraph" w:styleId="a7">
    <w:name w:val="Body Text Indent"/>
    <w:basedOn w:val="a"/>
    <w:link w:val="a8"/>
    <w:rsid w:val="002563D5"/>
    <w:pPr>
      <w:ind w:firstLine="360"/>
      <w:jc w:val="both"/>
    </w:pPr>
    <w:rPr>
      <w:sz w:val="28"/>
      <w:u w:val="single"/>
    </w:rPr>
  </w:style>
  <w:style w:type="character" w:customStyle="1" w:styleId="a8">
    <w:name w:val="Основной текст с отступом Знак"/>
    <w:basedOn w:val="a0"/>
    <w:link w:val="a7"/>
    <w:rsid w:val="002563D5"/>
    <w:rPr>
      <w:rFonts w:ascii="Times New Roman" w:eastAsia="Times New Roman" w:hAnsi="Times New Roman" w:cs="Times New Roman"/>
      <w:sz w:val="28"/>
      <w:szCs w:val="24"/>
      <w:u w:val="single"/>
      <w:lang w:eastAsia="ru-RU"/>
    </w:rPr>
  </w:style>
  <w:style w:type="paragraph" w:styleId="a9">
    <w:name w:val="List Paragraph"/>
    <w:basedOn w:val="a"/>
    <w:uiPriority w:val="34"/>
    <w:qFormat/>
    <w:rsid w:val="001A3800"/>
    <w:pPr>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5A568C"/>
    <w:rPr>
      <w:rFonts w:ascii="Tahoma" w:hAnsi="Tahoma" w:cs="Tahoma"/>
      <w:sz w:val="16"/>
      <w:szCs w:val="16"/>
    </w:rPr>
  </w:style>
  <w:style w:type="character" w:customStyle="1" w:styleId="ab">
    <w:name w:val="Текст выноски Знак"/>
    <w:basedOn w:val="a0"/>
    <w:link w:val="aa"/>
    <w:uiPriority w:val="99"/>
    <w:semiHidden/>
    <w:rsid w:val="005A568C"/>
    <w:rPr>
      <w:rFonts w:ascii="Tahoma" w:eastAsia="Times New Roman" w:hAnsi="Tahoma" w:cs="Tahoma"/>
      <w:sz w:val="16"/>
      <w:szCs w:val="16"/>
      <w:lang w:eastAsia="ru-RU"/>
    </w:rPr>
  </w:style>
  <w:style w:type="paragraph" w:styleId="ac">
    <w:name w:val="caption"/>
    <w:basedOn w:val="a"/>
    <w:next w:val="a"/>
    <w:uiPriority w:val="35"/>
    <w:unhideWhenUsed/>
    <w:qFormat/>
    <w:rsid w:val="000D670C"/>
    <w:pPr>
      <w:spacing w:after="200"/>
    </w:pPr>
    <w:rPr>
      <w:b/>
      <w:bCs/>
      <w:color w:val="4F81BD" w:themeColor="accent1"/>
      <w:sz w:val="18"/>
      <w:szCs w:val="18"/>
    </w:rPr>
  </w:style>
  <w:style w:type="character" w:customStyle="1" w:styleId="apple-converted-space">
    <w:name w:val="apple-converted-space"/>
    <w:basedOn w:val="a0"/>
    <w:rsid w:val="00CE059D"/>
  </w:style>
  <w:style w:type="character" w:styleId="ad">
    <w:name w:val="Strong"/>
    <w:basedOn w:val="a0"/>
    <w:uiPriority w:val="22"/>
    <w:qFormat/>
    <w:rsid w:val="00584F94"/>
    <w:rPr>
      <w:b/>
      <w:bCs/>
    </w:rPr>
  </w:style>
  <w:style w:type="paragraph" w:styleId="ae">
    <w:name w:val="header"/>
    <w:basedOn w:val="a"/>
    <w:link w:val="af"/>
    <w:uiPriority w:val="99"/>
    <w:unhideWhenUsed/>
    <w:rsid w:val="00584221"/>
    <w:pPr>
      <w:tabs>
        <w:tab w:val="center" w:pos="4677"/>
        <w:tab w:val="right" w:pos="9355"/>
      </w:tabs>
    </w:pPr>
  </w:style>
  <w:style w:type="character" w:customStyle="1" w:styleId="af">
    <w:name w:val="Верхний колонтитул Знак"/>
    <w:basedOn w:val="a0"/>
    <w:link w:val="ae"/>
    <w:uiPriority w:val="99"/>
    <w:rsid w:val="0058422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4221"/>
    <w:pPr>
      <w:tabs>
        <w:tab w:val="center" w:pos="4677"/>
        <w:tab w:val="right" w:pos="9355"/>
      </w:tabs>
    </w:pPr>
  </w:style>
  <w:style w:type="character" w:customStyle="1" w:styleId="af1">
    <w:name w:val="Нижний колонтитул Знак"/>
    <w:basedOn w:val="a0"/>
    <w:link w:val="af0"/>
    <w:uiPriority w:val="99"/>
    <w:rsid w:val="0058422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5E5"/>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4FD"/>
    <w:pPr>
      <w:spacing w:after="0" w:line="240" w:lineRule="auto"/>
    </w:pPr>
  </w:style>
  <w:style w:type="character" w:styleId="a4">
    <w:name w:val="Hyperlink"/>
    <w:basedOn w:val="a0"/>
    <w:unhideWhenUsed/>
    <w:rsid w:val="001B5C7B"/>
    <w:rPr>
      <w:color w:val="0000FF"/>
      <w:u w:val="single"/>
    </w:rPr>
  </w:style>
  <w:style w:type="table" w:styleId="a5">
    <w:name w:val="Table Grid"/>
    <w:basedOn w:val="a1"/>
    <w:uiPriority w:val="59"/>
    <w:rsid w:val="00D6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D62E26"/>
    <w:pPr>
      <w:spacing w:before="100" w:beforeAutospacing="1" w:after="100" w:afterAutospacing="1"/>
    </w:pPr>
  </w:style>
  <w:style w:type="character" w:customStyle="1" w:styleId="10">
    <w:name w:val="Заголовок 1 Знак"/>
    <w:basedOn w:val="a0"/>
    <w:link w:val="1"/>
    <w:rsid w:val="00BD35E5"/>
    <w:rPr>
      <w:rFonts w:ascii="Times New Roman" w:eastAsia="Times New Roman" w:hAnsi="Times New Roman" w:cs="Times New Roman"/>
      <w:b/>
      <w:bCs/>
      <w:sz w:val="28"/>
      <w:szCs w:val="24"/>
      <w:lang w:eastAsia="ru-RU"/>
    </w:rPr>
  </w:style>
  <w:style w:type="paragraph" w:styleId="a7">
    <w:name w:val="Body Text Indent"/>
    <w:basedOn w:val="a"/>
    <w:link w:val="a8"/>
    <w:rsid w:val="002563D5"/>
    <w:pPr>
      <w:ind w:firstLine="360"/>
      <w:jc w:val="both"/>
    </w:pPr>
    <w:rPr>
      <w:sz w:val="28"/>
      <w:u w:val="single"/>
    </w:rPr>
  </w:style>
  <w:style w:type="character" w:customStyle="1" w:styleId="a8">
    <w:name w:val="Основной текст с отступом Знак"/>
    <w:basedOn w:val="a0"/>
    <w:link w:val="a7"/>
    <w:rsid w:val="002563D5"/>
    <w:rPr>
      <w:rFonts w:ascii="Times New Roman" w:eastAsia="Times New Roman" w:hAnsi="Times New Roman" w:cs="Times New Roman"/>
      <w:sz w:val="28"/>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3976">
      <w:bodyDiv w:val="1"/>
      <w:marLeft w:val="0"/>
      <w:marRight w:val="0"/>
      <w:marTop w:val="0"/>
      <w:marBottom w:val="0"/>
      <w:divBdr>
        <w:top w:val="none" w:sz="0" w:space="0" w:color="auto"/>
        <w:left w:val="none" w:sz="0" w:space="0" w:color="auto"/>
        <w:bottom w:val="none" w:sz="0" w:space="0" w:color="auto"/>
        <w:right w:val="none" w:sz="0" w:space="0" w:color="auto"/>
      </w:divBdr>
    </w:div>
    <w:div w:id="420494382">
      <w:bodyDiv w:val="1"/>
      <w:marLeft w:val="0"/>
      <w:marRight w:val="0"/>
      <w:marTop w:val="0"/>
      <w:marBottom w:val="0"/>
      <w:divBdr>
        <w:top w:val="none" w:sz="0" w:space="0" w:color="auto"/>
        <w:left w:val="none" w:sz="0" w:space="0" w:color="auto"/>
        <w:bottom w:val="none" w:sz="0" w:space="0" w:color="auto"/>
        <w:right w:val="none" w:sz="0" w:space="0" w:color="auto"/>
      </w:divBdr>
    </w:div>
    <w:div w:id="625039008">
      <w:bodyDiv w:val="1"/>
      <w:marLeft w:val="0"/>
      <w:marRight w:val="0"/>
      <w:marTop w:val="0"/>
      <w:marBottom w:val="0"/>
      <w:divBdr>
        <w:top w:val="none" w:sz="0" w:space="0" w:color="auto"/>
        <w:left w:val="none" w:sz="0" w:space="0" w:color="auto"/>
        <w:bottom w:val="none" w:sz="0" w:space="0" w:color="auto"/>
        <w:right w:val="none" w:sz="0" w:space="0" w:color="auto"/>
      </w:divBdr>
    </w:div>
    <w:div w:id="1201236775">
      <w:bodyDiv w:val="1"/>
      <w:marLeft w:val="0"/>
      <w:marRight w:val="0"/>
      <w:marTop w:val="0"/>
      <w:marBottom w:val="0"/>
      <w:divBdr>
        <w:top w:val="none" w:sz="0" w:space="0" w:color="auto"/>
        <w:left w:val="none" w:sz="0" w:space="0" w:color="auto"/>
        <w:bottom w:val="none" w:sz="0" w:space="0" w:color="auto"/>
        <w:right w:val="none" w:sz="0" w:space="0" w:color="auto"/>
      </w:divBdr>
    </w:div>
    <w:div w:id="1455905840">
      <w:bodyDiv w:val="1"/>
      <w:marLeft w:val="0"/>
      <w:marRight w:val="0"/>
      <w:marTop w:val="0"/>
      <w:marBottom w:val="0"/>
      <w:divBdr>
        <w:top w:val="none" w:sz="0" w:space="0" w:color="auto"/>
        <w:left w:val="none" w:sz="0" w:space="0" w:color="auto"/>
        <w:bottom w:val="none" w:sz="0" w:space="0" w:color="auto"/>
        <w:right w:val="none" w:sz="0" w:space="0" w:color="auto"/>
      </w:divBdr>
    </w:div>
    <w:div w:id="1489010149">
      <w:bodyDiv w:val="1"/>
      <w:marLeft w:val="0"/>
      <w:marRight w:val="0"/>
      <w:marTop w:val="0"/>
      <w:marBottom w:val="0"/>
      <w:divBdr>
        <w:top w:val="none" w:sz="0" w:space="0" w:color="auto"/>
        <w:left w:val="none" w:sz="0" w:space="0" w:color="auto"/>
        <w:bottom w:val="none" w:sz="0" w:space="0" w:color="auto"/>
        <w:right w:val="none" w:sz="0" w:space="0" w:color="auto"/>
      </w:divBdr>
    </w:div>
    <w:div w:id="1504665089">
      <w:bodyDiv w:val="1"/>
      <w:marLeft w:val="0"/>
      <w:marRight w:val="0"/>
      <w:marTop w:val="0"/>
      <w:marBottom w:val="0"/>
      <w:divBdr>
        <w:top w:val="none" w:sz="0" w:space="0" w:color="auto"/>
        <w:left w:val="none" w:sz="0" w:space="0" w:color="auto"/>
        <w:bottom w:val="none" w:sz="0" w:space="0" w:color="auto"/>
        <w:right w:val="none" w:sz="0" w:space="0" w:color="auto"/>
      </w:divBdr>
    </w:div>
    <w:div w:id="18917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xn--d1aabbhtrjgplp.xn--p1ai/" TargetMode="External"/><Relationship Id="rId4" Type="http://schemas.microsoft.com/office/2007/relationships/stylesWithEffects" Target="stylesWithEffects.xml"/><Relationship Id="rId9" Type="http://schemas.openxmlformats.org/officeDocument/2006/relationships/hyperlink" Target="http://www.xn--d1aabbhtrjgplp.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E626-FAA8-4C84-AC8A-9944F41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26</cp:revision>
  <dcterms:created xsi:type="dcterms:W3CDTF">2018-01-11T15:30:00Z</dcterms:created>
  <dcterms:modified xsi:type="dcterms:W3CDTF">2018-11-08T09:46:00Z</dcterms:modified>
</cp:coreProperties>
</file>